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D8" w:rsidRPr="006A2908" w:rsidRDefault="009E0DD8" w:rsidP="009E0DD8">
      <w:pPr>
        <w:jc w:val="center"/>
        <w:rPr>
          <w:b/>
          <w:i/>
        </w:rPr>
      </w:pPr>
      <w:r w:rsidRPr="006A2908">
        <w:rPr>
          <w:b/>
          <w:i/>
        </w:rPr>
        <w:t>И</w:t>
      </w:r>
      <w:r w:rsidR="00971500">
        <w:rPr>
          <w:b/>
          <w:i/>
        </w:rPr>
        <w:t>нформация о результатах</w:t>
      </w:r>
      <w:r w:rsidRPr="006A2908">
        <w:rPr>
          <w:b/>
          <w:i/>
        </w:rPr>
        <w:t xml:space="preserve"> контрольной деятельности по осуществлению внутреннего муниципального финансового</w:t>
      </w:r>
      <w:r w:rsidRPr="006A2908">
        <w:rPr>
          <w:rStyle w:val="a3"/>
          <w:rFonts w:ascii="Times New Roman" w:hAnsi="Times New Roman"/>
          <w:i/>
        </w:rPr>
        <w:t xml:space="preserve"> контроля и контроля в сфере закупок</w:t>
      </w:r>
      <w:r w:rsidRPr="006A2908">
        <w:rPr>
          <w:b/>
          <w:i/>
        </w:rPr>
        <w:t xml:space="preserve"> </w:t>
      </w:r>
    </w:p>
    <w:p w:rsidR="009E0DD8" w:rsidRPr="006A2908" w:rsidRDefault="007730E2" w:rsidP="009E0DD8">
      <w:pPr>
        <w:jc w:val="center"/>
        <w:rPr>
          <w:b/>
          <w:i/>
        </w:rPr>
      </w:pPr>
      <w:r>
        <w:rPr>
          <w:b/>
          <w:i/>
        </w:rPr>
        <w:t>за 2</w:t>
      </w:r>
      <w:r w:rsidR="009E0DD8" w:rsidRPr="006A2908">
        <w:rPr>
          <w:b/>
          <w:i/>
        </w:rPr>
        <w:t xml:space="preserve"> квартал 201</w:t>
      </w:r>
      <w:r w:rsidR="00B57219">
        <w:rPr>
          <w:b/>
          <w:i/>
        </w:rPr>
        <w:t>9</w:t>
      </w:r>
      <w:r w:rsidR="009E0DD8" w:rsidRPr="006A2908">
        <w:rPr>
          <w:b/>
          <w:i/>
        </w:rPr>
        <w:t xml:space="preserve"> года</w:t>
      </w:r>
    </w:p>
    <w:p w:rsidR="009E0DD8" w:rsidRDefault="009E0DD8" w:rsidP="009E0DD8">
      <w:pPr>
        <w:ind w:firstLine="567"/>
        <w:jc w:val="center"/>
        <w:rPr>
          <w:b/>
          <w:sz w:val="22"/>
          <w:szCs w:val="22"/>
        </w:rPr>
      </w:pPr>
    </w:p>
    <w:p w:rsidR="007730E2" w:rsidRPr="00D83CB2" w:rsidRDefault="00AC2EEF" w:rsidP="00AC2EEF">
      <w:pPr>
        <w:tabs>
          <w:tab w:val="left" w:pos="993"/>
        </w:tabs>
        <w:ind w:firstLine="567"/>
        <w:jc w:val="both"/>
        <w:rPr>
          <w:i/>
        </w:rPr>
      </w:pPr>
      <w:r w:rsidRPr="00D83CB2">
        <w:rPr>
          <w:i/>
        </w:rPr>
        <w:t>В соответствии с планом контрольной деятельности по осуществлению внутреннего муниципального финансового контроля и контроля в сфере закупок на 2019 год</w:t>
      </w:r>
      <w:r w:rsidR="0007392E" w:rsidRPr="00D83CB2">
        <w:rPr>
          <w:i/>
        </w:rPr>
        <w:t xml:space="preserve"> и распоряжением Администрации </w:t>
      </w:r>
      <w:r w:rsidR="007730E2" w:rsidRPr="00D83CB2">
        <w:rPr>
          <w:i/>
        </w:rPr>
        <w:t>муниципального образования</w:t>
      </w:r>
      <w:r w:rsidR="0007392E" w:rsidRPr="00D83CB2">
        <w:rPr>
          <w:i/>
        </w:rPr>
        <w:t xml:space="preserve"> «</w:t>
      </w:r>
      <w:r w:rsidR="007730E2" w:rsidRPr="00D83CB2">
        <w:rPr>
          <w:i/>
        </w:rPr>
        <w:t>Кватчинское</w:t>
      </w:r>
      <w:r w:rsidR="0007392E" w:rsidRPr="00D83CB2">
        <w:rPr>
          <w:i/>
        </w:rPr>
        <w:t xml:space="preserve">» на проведение проверки от </w:t>
      </w:r>
      <w:r w:rsidR="007730E2" w:rsidRPr="00D83CB2">
        <w:rPr>
          <w:i/>
        </w:rPr>
        <w:t>14</w:t>
      </w:r>
      <w:r w:rsidR="0007392E" w:rsidRPr="00D83CB2">
        <w:rPr>
          <w:i/>
        </w:rPr>
        <w:t>.0</w:t>
      </w:r>
      <w:r w:rsidR="007730E2" w:rsidRPr="00D83CB2">
        <w:rPr>
          <w:i/>
        </w:rPr>
        <w:t>3</w:t>
      </w:r>
      <w:r w:rsidR="0007392E" w:rsidRPr="00D83CB2">
        <w:rPr>
          <w:i/>
        </w:rPr>
        <w:t>.2019г. №</w:t>
      </w:r>
      <w:r w:rsidR="007730E2" w:rsidRPr="00D83CB2">
        <w:rPr>
          <w:i/>
        </w:rPr>
        <w:t>06</w:t>
      </w:r>
      <w:r w:rsidR="0007392E" w:rsidRPr="00D83CB2">
        <w:rPr>
          <w:i/>
        </w:rPr>
        <w:t>-р в период</w:t>
      </w:r>
      <w:r w:rsidR="007730E2" w:rsidRPr="00D83CB2">
        <w:rPr>
          <w:i/>
        </w:rPr>
        <w:t xml:space="preserve"> с 15 марта по 05 </w:t>
      </w:r>
      <w:r w:rsidRPr="00D83CB2">
        <w:rPr>
          <w:i/>
        </w:rPr>
        <w:t>а</w:t>
      </w:r>
      <w:r w:rsidR="007730E2" w:rsidRPr="00D83CB2">
        <w:rPr>
          <w:i/>
        </w:rPr>
        <w:t>пре</w:t>
      </w:r>
      <w:r w:rsidRPr="00D83CB2">
        <w:rPr>
          <w:i/>
        </w:rPr>
        <w:t>ля 2019г</w:t>
      </w:r>
      <w:r w:rsidR="003A4D43" w:rsidRPr="00D83CB2">
        <w:rPr>
          <w:i/>
        </w:rPr>
        <w:t>.</w:t>
      </w:r>
      <w:r w:rsidR="007730E2" w:rsidRPr="00D83CB2">
        <w:rPr>
          <w:i/>
        </w:rPr>
        <w:t>:</w:t>
      </w:r>
    </w:p>
    <w:p w:rsidR="00AC2EEF" w:rsidRPr="003A4D43" w:rsidRDefault="007730E2" w:rsidP="00AC2EEF">
      <w:pPr>
        <w:tabs>
          <w:tab w:val="left" w:pos="993"/>
        </w:tabs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</w:t>
      </w:r>
      <w:r w:rsidR="00AC2EEF" w:rsidRPr="003A4D43">
        <w:rPr>
          <w:i/>
          <w:sz w:val="22"/>
          <w:szCs w:val="22"/>
        </w:rPr>
        <w:t xml:space="preserve"> </w:t>
      </w:r>
      <w:r w:rsidR="003932B5">
        <w:rPr>
          <w:i/>
          <w:sz w:val="22"/>
          <w:szCs w:val="22"/>
        </w:rPr>
        <w:t>П</w:t>
      </w:r>
      <w:r w:rsidR="00AC2EEF" w:rsidRPr="003A4D43">
        <w:rPr>
          <w:i/>
          <w:sz w:val="22"/>
          <w:szCs w:val="22"/>
        </w:rPr>
        <w:t xml:space="preserve">роведена плановая проверка </w:t>
      </w:r>
      <w:r w:rsidRPr="007730E2">
        <w:rPr>
          <w:i/>
          <w:sz w:val="22"/>
          <w:szCs w:val="22"/>
        </w:rPr>
        <w:t xml:space="preserve">соблюдения требований законодательства Российской Федерации и иных нормативных правовых актов о контрактной системе в сфере закупок </w:t>
      </w:r>
      <w:r w:rsidRPr="007730E2">
        <w:rPr>
          <w:bCs/>
          <w:i/>
          <w:sz w:val="22"/>
          <w:szCs w:val="22"/>
        </w:rPr>
        <w:t xml:space="preserve">товаров, работ, услуг муниципальным образованием сельским поселением «Кватчинское» за 2017, 2018 </w:t>
      </w:r>
      <w:r w:rsidRPr="007730E2">
        <w:rPr>
          <w:rFonts w:eastAsiaTheme="minorEastAsia" w:cstheme="minorBidi"/>
          <w:i/>
          <w:sz w:val="22"/>
          <w:szCs w:val="22"/>
        </w:rPr>
        <w:t>годы</w:t>
      </w:r>
      <w:r>
        <w:rPr>
          <w:rFonts w:eastAsiaTheme="minorEastAsia" w:cstheme="minorBidi"/>
          <w:i/>
          <w:sz w:val="22"/>
          <w:szCs w:val="22"/>
        </w:rPr>
        <w:t xml:space="preserve">. </w:t>
      </w:r>
      <w:r w:rsidR="003A4D43" w:rsidRPr="003A4D43">
        <w:rPr>
          <w:i/>
          <w:sz w:val="22"/>
          <w:szCs w:val="22"/>
        </w:rPr>
        <w:t>Проверяемый период с 01.01.2017г. по 31.12.2018г.</w:t>
      </w:r>
      <w:r w:rsidRPr="007730E2">
        <w:rPr>
          <w:i/>
          <w:sz w:val="22"/>
          <w:szCs w:val="22"/>
        </w:rPr>
        <w:t xml:space="preserve"> </w:t>
      </w:r>
    </w:p>
    <w:p w:rsidR="007730E2" w:rsidRDefault="0007392E" w:rsidP="003932B5">
      <w:pPr>
        <w:shd w:val="clear" w:color="auto" w:fill="FFFFFF"/>
        <w:ind w:firstLine="567"/>
        <w:jc w:val="both"/>
        <w:rPr>
          <w:sz w:val="22"/>
          <w:szCs w:val="22"/>
        </w:rPr>
      </w:pPr>
      <w:proofErr w:type="gramStart"/>
      <w:r w:rsidRPr="003932B5">
        <w:rPr>
          <w:sz w:val="22"/>
          <w:szCs w:val="22"/>
        </w:rPr>
        <w:t>У</w:t>
      </w:r>
      <w:r w:rsidR="00AC2EEF" w:rsidRPr="003932B5">
        <w:rPr>
          <w:sz w:val="22"/>
          <w:szCs w:val="22"/>
        </w:rPr>
        <w:t xml:space="preserve">становлены нарушения: </w:t>
      </w:r>
      <w:r w:rsidR="007730E2" w:rsidRPr="003932B5">
        <w:rPr>
          <w:sz w:val="22"/>
          <w:szCs w:val="22"/>
        </w:rPr>
        <w:t>ч</w:t>
      </w:r>
      <w:r w:rsidR="003932B5" w:rsidRPr="003932B5">
        <w:rPr>
          <w:sz w:val="22"/>
          <w:szCs w:val="22"/>
        </w:rPr>
        <w:t>.</w:t>
      </w:r>
      <w:r w:rsidR="007730E2" w:rsidRPr="003932B5">
        <w:rPr>
          <w:sz w:val="22"/>
          <w:szCs w:val="22"/>
        </w:rPr>
        <w:t>2 ст</w:t>
      </w:r>
      <w:r w:rsidR="003932B5" w:rsidRPr="003932B5">
        <w:rPr>
          <w:sz w:val="22"/>
          <w:szCs w:val="22"/>
        </w:rPr>
        <w:t>.</w:t>
      </w:r>
      <w:r w:rsidR="007730E2" w:rsidRPr="003932B5">
        <w:rPr>
          <w:sz w:val="22"/>
          <w:szCs w:val="22"/>
        </w:rPr>
        <w:t xml:space="preserve">38 Федерального закона №44-ФЗ </w:t>
      </w:r>
      <w:r w:rsidR="007730E2" w:rsidRPr="003932B5">
        <w:rPr>
          <w:sz w:val="22"/>
          <w:szCs w:val="22"/>
          <w:shd w:val="clear" w:color="auto" w:fill="FFFFFF"/>
        </w:rPr>
        <w:t>о</w:t>
      </w:r>
      <w:r w:rsidR="007730E2" w:rsidRPr="003932B5">
        <w:rPr>
          <w:sz w:val="22"/>
          <w:szCs w:val="22"/>
        </w:rPr>
        <w:t>тветственный за осуществление закупок товаров, работ, услуг (контра</w:t>
      </w:r>
      <w:r w:rsidR="003932B5" w:rsidRPr="003932B5">
        <w:rPr>
          <w:sz w:val="22"/>
          <w:szCs w:val="22"/>
        </w:rPr>
        <w:t>ктный управляющий) не назначен; в</w:t>
      </w:r>
      <w:r w:rsidR="007730E2" w:rsidRPr="003932B5">
        <w:rPr>
          <w:rFonts w:eastAsiaTheme="minorEastAsia"/>
          <w:sz w:val="22"/>
          <w:szCs w:val="22"/>
        </w:rPr>
        <w:t xml:space="preserve">се муниципальные контракты на </w:t>
      </w:r>
      <w:r w:rsidR="007730E2" w:rsidRPr="003932B5">
        <w:rPr>
          <w:sz w:val="22"/>
          <w:szCs w:val="22"/>
        </w:rPr>
        <w:t>поставку товара, выполнение работ, оказание услуг заключены в соответствии с п</w:t>
      </w:r>
      <w:r w:rsidR="003932B5" w:rsidRPr="003932B5">
        <w:rPr>
          <w:sz w:val="22"/>
          <w:szCs w:val="22"/>
        </w:rPr>
        <w:t>.</w:t>
      </w:r>
      <w:r w:rsidR="007730E2" w:rsidRPr="003932B5">
        <w:rPr>
          <w:sz w:val="22"/>
          <w:szCs w:val="22"/>
        </w:rPr>
        <w:t>4 ч</w:t>
      </w:r>
      <w:r w:rsidR="003932B5" w:rsidRPr="003932B5">
        <w:rPr>
          <w:sz w:val="22"/>
          <w:szCs w:val="22"/>
        </w:rPr>
        <w:t>.</w:t>
      </w:r>
      <w:r w:rsidR="007730E2" w:rsidRPr="003932B5">
        <w:rPr>
          <w:sz w:val="22"/>
          <w:szCs w:val="22"/>
        </w:rPr>
        <w:t>1 ст</w:t>
      </w:r>
      <w:r w:rsidR="003932B5" w:rsidRPr="003932B5">
        <w:rPr>
          <w:sz w:val="22"/>
          <w:szCs w:val="22"/>
        </w:rPr>
        <w:t>.</w:t>
      </w:r>
      <w:r w:rsidR="007730E2" w:rsidRPr="003932B5">
        <w:rPr>
          <w:sz w:val="22"/>
          <w:szCs w:val="22"/>
        </w:rPr>
        <w:t>93 Федерального закона №44-ФЗ</w:t>
      </w:r>
      <w:r w:rsidR="007730E2" w:rsidRPr="003932B5">
        <w:rPr>
          <w:sz w:val="22"/>
          <w:szCs w:val="22"/>
          <w:shd w:val="clear" w:color="auto" w:fill="FFFFFF"/>
        </w:rPr>
        <w:t xml:space="preserve">, т.е. </w:t>
      </w:r>
      <w:r w:rsidR="007730E2" w:rsidRPr="003932B5">
        <w:rPr>
          <w:rStyle w:val="a6"/>
          <w:color w:val="auto"/>
          <w:sz w:val="22"/>
          <w:szCs w:val="22"/>
          <w:u w:val="none"/>
        </w:rPr>
        <w:t xml:space="preserve">за проверяемый период Заказчиком не были использованы конкурентные способы определения </w:t>
      </w:r>
      <w:r w:rsidR="007730E2" w:rsidRPr="003932B5">
        <w:rPr>
          <w:sz w:val="22"/>
          <w:szCs w:val="22"/>
          <w:shd w:val="clear" w:color="auto" w:fill="FFFFFF"/>
        </w:rPr>
        <w:t>поставщи</w:t>
      </w:r>
      <w:r w:rsidR="003932B5" w:rsidRPr="003932B5">
        <w:rPr>
          <w:sz w:val="22"/>
          <w:szCs w:val="22"/>
          <w:shd w:val="clear" w:color="auto" w:fill="FFFFFF"/>
        </w:rPr>
        <w:t>ков (подрядчиков, исполнителей);</w:t>
      </w:r>
      <w:proofErr w:type="gramEnd"/>
      <w:r w:rsidR="003932B5" w:rsidRPr="003932B5">
        <w:rPr>
          <w:sz w:val="22"/>
          <w:szCs w:val="22"/>
          <w:shd w:val="clear" w:color="auto" w:fill="FFFFFF"/>
        </w:rPr>
        <w:t xml:space="preserve"> </w:t>
      </w:r>
      <w:proofErr w:type="gramStart"/>
      <w:r w:rsidR="007730E2" w:rsidRPr="003932B5">
        <w:rPr>
          <w:bCs/>
          <w:iCs/>
          <w:sz w:val="22"/>
          <w:szCs w:val="22"/>
          <w:shd w:val="clear" w:color="auto" w:fill="FFFFFF"/>
        </w:rPr>
        <w:t>выявлен 1 случай ненадлежащего исполнения поставщиком (подрядчиком, исполнителем) обязательс</w:t>
      </w:r>
      <w:r w:rsidR="00DE4845">
        <w:rPr>
          <w:bCs/>
          <w:iCs/>
          <w:sz w:val="22"/>
          <w:szCs w:val="22"/>
          <w:shd w:val="clear" w:color="auto" w:fill="FFFFFF"/>
        </w:rPr>
        <w:t>тв, предусмотренных контрактом,</w:t>
      </w:r>
      <w:r w:rsidR="003932B5" w:rsidRPr="003932B5">
        <w:rPr>
          <w:bCs/>
          <w:iCs/>
          <w:sz w:val="22"/>
          <w:szCs w:val="22"/>
          <w:shd w:val="clear" w:color="auto" w:fill="FFFFFF"/>
        </w:rPr>
        <w:t xml:space="preserve"> Заказчиком</w:t>
      </w:r>
      <w:r w:rsidR="007730E2" w:rsidRPr="003932B5">
        <w:rPr>
          <w:sz w:val="22"/>
          <w:szCs w:val="22"/>
        </w:rPr>
        <w:t xml:space="preserve"> требования</w:t>
      </w:r>
      <w:r w:rsidR="007730E2" w:rsidRPr="003932B5">
        <w:rPr>
          <w:bCs/>
          <w:iCs/>
          <w:sz w:val="22"/>
          <w:szCs w:val="22"/>
          <w:shd w:val="clear" w:color="auto" w:fill="FFFFFF"/>
        </w:rPr>
        <w:t xml:space="preserve"> об уплате неустоек (пеней, штрафов) за ненадлежащее исполнение поставщиком (подрядчиком, исполнителем) обязательств, предусмотрен</w:t>
      </w:r>
      <w:r w:rsidR="003932B5" w:rsidRPr="003932B5">
        <w:rPr>
          <w:bCs/>
          <w:iCs/>
          <w:sz w:val="22"/>
          <w:szCs w:val="22"/>
          <w:shd w:val="clear" w:color="auto" w:fill="FFFFFF"/>
        </w:rPr>
        <w:t xml:space="preserve">ных контрактом, не направлялись; </w:t>
      </w:r>
      <w:r w:rsidR="007730E2" w:rsidRPr="003932B5">
        <w:rPr>
          <w:sz w:val="22"/>
          <w:szCs w:val="22"/>
        </w:rPr>
        <w:t xml:space="preserve">выявлен 1 случай </w:t>
      </w:r>
      <w:r w:rsidR="007730E2" w:rsidRPr="003932B5">
        <w:rPr>
          <w:sz w:val="22"/>
          <w:szCs w:val="22"/>
          <w:shd w:val="clear" w:color="auto" w:fill="FFFFFF"/>
        </w:rPr>
        <w:t>не</w:t>
      </w:r>
      <w:r w:rsidR="007730E2" w:rsidRPr="003932B5">
        <w:rPr>
          <w:sz w:val="22"/>
          <w:szCs w:val="22"/>
        </w:rPr>
        <w:t>соответствия о</w:t>
      </w:r>
      <w:r w:rsidR="007730E2" w:rsidRPr="003932B5">
        <w:rPr>
          <w:sz w:val="22"/>
          <w:szCs w:val="22"/>
          <w:shd w:val="clear" w:color="auto" w:fill="FFFFFF"/>
        </w:rPr>
        <w:t>бъёма оказанных услуг</w:t>
      </w:r>
      <w:r w:rsidR="007730E2" w:rsidRPr="003932B5">
        <w:rPr>
          <w:sz w:val="22"/>
          <w:szCs w:val="22"/>
        </w:rPr>
        <w:t xml:space="preserve"> условиям заключ</w:t>
      </w:r>
      <w:r w:rsidR="003932B5" w:rsidRPr="003932B5">
        <w:rPr>
          <w:sz w:val="22"/>
          <w:szCs w:val="22"/>
        </w:rPr>
        <w:t>ённого муниципального к</w:t>
      </w:r>
      <w:r w:rsidR="00853453">
        <w:rPr>
          <w:sz w:val="22"/>
          <w:szCs w:val="22"/>
        </w:rPr>
        <w:t>онтракта;</w:t>
      </w:r>
      <w:r w:rsidR="007730E2" w:rsidRPr="003932B5">
        <w:rPr>
          <w:sz w:val="22"/>
          <w:szCs w:val="22"/>
        </w:rPr>
        <w:t xml:space="preserve"> ч</w:t>
      </w:r>
      <w:r w:rsidR="003932B5" w:rsidRPr="003932B5">
        <w:rPr>
          <w:sz w:val="22"/>
          <w:szCs w:val="22"/>
        </w:rPr>
        <w:t>.</w:t>
      </w:r>
      <w:r w:rsidR="007730E2" w:rsidRPr="003932B5">
        <w:rPr>
          <w:sz w:val="22"/>
          <w:szCs w:val="22"/>
        </w:rPr>
        <w:t>1 ст</w:t>
      </w:r>
      <w:r w:rsidR="003932B5" w:rsidRPr="003932B5">
        <w:rPr>
          <w:sz w:val="22"/>
          <w:szCs w:val="22"/>
        </w:rPr>
        <w:t>.</w:t>
      </w:r>
      <w:r w:rsidR="007730E2" w:rsidRPr="003932B5">
        <w:rPr>
          <w:sz w:val="22"/>
          <w:szCs w:val="22"/>
        </w:rPr>
        <w:t>465 Гражданского Кодекса РФ в муниципальный контракт не включены сведения о количестве поставляемого товара</w:t>
      </w:r>
      <w:r w:rsidR="003932B5" w:rsidRPr="003932B5">
        <w:rPr>
          <w:sz w:val="22"/>
          <w:szCs w:val="22"/>
        </w:rPr>
        <w:t>;</w:t>
      </w:r>
      <w:proofErr w:type="gramEnd"/>
      <w:r w:rsidR="003932B5" w:rsidRPr="003932B5">
        <w:rPr>
          <w:sz w:val="22"/>
          <w:szCs w:val="22"/>
        </w:rPr>
        <w:t xml:space="preserve"> </w:t>
      </w:r>
      <w:proofErr w:type="gramStart"/>
      <w:r w:rsidR="007730E2" w:rsidRPr="003932B5">
        <w:rPr>
          <w:sz w:val="22"/>
          <w:szCs w:val="22"/>
        </w:rPr>
        <w:t>в</w:t>
      </w:r>
      <w:r w:rsidR="007730E2" w:rsidRPr="003932B5">
        <w:rPr>
          <w:sz w:val="22"/>
          <w:szCs w:val="22"/>
          <w:shd w:val="clear" w:color="auto" w:fill="FFFFFF"/>
        </w:rPr>
        <w:t xml:space="preserve">ыявлены факты несвоевременного отражения </w:t>
      </w:r>
      <w:r w:rsidR="007730E2" w:rsidRPr="003932B5">
        <w:rPr>
          <w:sz w:val="22"/>
          <w:szCs w:val="22"/>
        </w:rPr>
        <w:t xml:space="preserve">в </w:t>
      </w:r>
      <w:r w:rsidR="007730E2" w:rsidRPr="003932B5">
        <w:rPr>
          <w:sz w:val="22"/>
          <w:szCs w:val="22"/>
          <w:shd w:val="clear" w:color="auto" w:fill="FFFFFF"/>
        </w:rPr>
        <w:t>документах</w:t>
      </w:r>
      <w:r w:rsidR="007730E2" w:rsidRPr="003932B5">
        <w:rPr>
          <w:sz w:val="22"/>
          <w:szCs w:val="22"/>
        </w:rPr>
        <w:t xml:space="preserve"> бухгалтерского</w:t>
      </w:r>
      <w:r w:rsidR="007730E2" w:rsidRPr="003932B5">
        <w:rPr>
          <w:sz w:val="22"/>
          <w:szCs w:val="22"/>
          <w:shd w:val="clear" w:color="auto" w:fill="FFFFFF"/>
        </w:rPr>
        <w:t xml:space="preserve"> учёта оказанной услуги (18 случаев), поставленного товара (4</w:t>
      </w:r>
      <w:r w:rsidR="003932B5" w:rsidRPr="003932B5">
        <w:rPr>
          <w:sz w:val="22"/>
          <w:szCs w:val="22"/>
          <w:shd w:val="clear" w:color="auto" w:fill="FFFFFF"/>
        </w:rPr>
        <w:t xml:space="preserve"> случая);</w:t>
      </w:r>
      <w:r w:rsidR="007730E2" w:rsidRPr="003932B5">
        <w:rPr>
          <w:sz w:val="22"/>
          <w:szCs w:val="22"/>
          <w:shd w:val="clear" w:color="auto" w:fill="FFFFFF"/>
        </w:rPr>
        <w:t xml:space="preserve"> ч</w:t>
      </w:r>
      <w:r w:rsidR="003932B5" w:rsidRPr="003932B5">
        <w:rPr>
          <w:sz w:val="22"/>
          <w:szCs w:val="22"/>
          <w:shd w:val="clear" w:color="auto" w:fill="FFFFFF"/>
        </w:rPr>
        <w:t>.</w:t>
      </w:r>
      <w:r w:rsidR="007730E2" w:rsidRPr="003932B5">
        <w:rPr>
          <w:sz w:val="22"/>
          <w:szCs w:val="22"/>
          <w:shd w:val="clear" w:color="auto" w:fill="FFFFFF"/>
        </w:rPr>
        <w:t>1 ст</w:t>
      </w:r>
      <w:r w:rsidR="003932B5" w:rsidRPr="003932B5">
        <w:rPr>
          <w:sz w:val="22"/>
          <w:szCs w:val="22"/>
          <w:shd w:val="clear" w:color="auto" w:fill="FFFFFF"/>
        </w:rPr>
        <w:t>.</w:t>
      </w:r>
      <w:r w:rsidR="007730E2" w:rsidRPr="003932B5">
        <w:rPr>
          <w:sz w:val="22"/>
          <w:szCs w:val="22"/>
          <w:shd w:val="clear" w:color="auto" w:fill="FFFFFF"/>
        </w:rPr>
        <w:t xml:space="preserve">23 </w:t>
      </w:r>
      <w:r w:rsidR="007730E2" w:rsidRPr="003932B5">
        <w:rPr>
          <w:sz w:val="22"/>
          <w:szCs w:val="22"/>
        </w:rPr>
        <w:t>Закона о контрактной системе</w:t>
      </w:r>
      <w:r w:rsidR="007730E2" w:rsidRPr="003932B5">
        <w:rPr>
          <w:sz w:val="22"/>
          <w:szCs w:val="22"/>
          <w:shd w:val="clear" w:color="auto" w:fill="FFFFFF"/>
        </w:rPr>
        <w:t>, идентификационный код закупки не указан в муниципальных контрактах (12</w:t>
      </w:r>
      <w:r w:rsidR="003932B5" w:rsidRPr="003932B5">
        <w:rPr>
          <w:sz w:val="22"/>
          <w:szCs w:val="22"/>
          <w:shd w:val="clear" w:color="auto" w:fill="FFFFFF"/>
        </w:rPr>
        <w:t xml:space="preserve"> случаев); </w:t>
      </w:r>
      <w:r w:rsidR="007730E2" w:rsidRPr="003932B5">
        <w:rPr>
          <w:sz w:val="22"/>
          <w:szCs w:val="22"/>
        </w:rPr>
        <w:t>ч</w:t>
      </w:r>
      <w:r w:rsidR="003932B5" w:rsidRPr="003932B5">
        <w:rPr>
          <w:sz w:val="22"/>
          <w:szCs w:val="22"/>
        </w:rPr>
        <w:t>.</w:t>
      </w:r>
      <w:r w:rsidR="007730E2" w:rsidRPr="003932B5">
        <w:rPr>
          <w:sz w:val="22"/>
          <w:szCs w:val="22"/>
        </w:rPr>
        <w:t>13 ст</w:t>
      </w:r>
      <w:r w:rsidR="003932B5" w:rsidRPr="003932B5">
        <w:rPr>
          <w:sz w:val="22"/>
          <w:szCs w:val="22"/>
        </w:rPr>
        <w:t>.</w:t>
      </w:r>
      <w:r w:rsidR="007730E2" w:rsidRPr="003932B5">
        <w:rPr>
          <w:sz w:val="22"/>
          <w:szCs w:val="22"/>
        </w:rPr>
        <w:t xml:space="preserve">34 </w:t>
      </w:r>
      <w:r w:rsidR="007730E2" w:rsidRPr="003932B5">
        <w:rPr>
          <w:rFonts w:eastAsiaTheme="minorHAnsi"/>
          <w:sz w:val="22"/>
          <w:szCs w:val="22"/>
          <w:lang w:eastAsia="en-US"/>
        </w:rPr>
        <w:t>Федерального закона</w:t>
      </w:r>
      <w:r w:rsidR="007730E2" w:rsidRPr="003932B5">
        <w:rPr>
          <w:sz w:val="22"/>
          <w:szCs w:val="22"/>
        </w:rPr>
        <w:t xml:space="preserve"> 44-ФЗ в муниципальных контрактах не отражены порядок и сроки оплаты </w:t>
      </w:r>
      <w:r w:rsidR="007730E2" w:rsidRPr="003932B5">
        <w:rPr>
          <w:sz w:val="22"/>
          <w:szCs w:val="22"/>
          <w:shd w:val="clear" w:color="auto" w:fill="FFFFFF"/>
        </w:rPr>
        <w:t>поставленного товара (2 случая)</w:t>
      </w:r>
      <w:r w:rsidR="003932B5" w:rsidRPr="003932B5">
        <w:rPr>
          <w:sz w:val="22"/>
          <w:szCs w:val="22"/>
        </w:rPr>
        <w:t>;</w:t>
      </w:r>
      <w:proofErr w:type="gramEnd"/>
      <w:r w:rsidR="003932B5" w:rsidRPr="003932B5">
        <w:rPr>
          <w:sz w:val="22"/>
          <w:szCs w:val="22"/>
        </w:rPr>
        <w:t xml:space="preserve"> п</w:t>
      </w:r>
      <w:r w:rsidR="007730E2" w:rsidRPr="003932B5">
        <w:rPr>
          <w:sz w:val="22"/>
          <w:szCs w:val="22"/>
        </w:rPr>
        <w:t>роверкой исполнения договорных обязатель</w:t>
      </w:r>
      <w:proofErr w:type="gramStart"/>
      <w:r w:rsidR="007730E2" w:rsidRPr="003932B5">
        <w:rPr>
          <w:sz w:val="22"/>
          <w:szCs w:val="22"/>
        </w:rPr>
        <w:t>ств пр</w:t>
      </w:r>
      <w:proofErr w:type="gramEnd"/>
      <w:r w:rsidR="007730E2" w:rsidRPr="003932B5">
        <w:rPr>
          <w:sz w:val="22"/>
          <w:szCs w:val="22"/>
        </w:rPr>
        <w:t>и осуществлении закупок выявлено 5 случаев нарушения Заказчиком срока и порядка оплаты товаров (работ, услуг), что содержит признаки административного правонарушения, предусмотренного частью 1 статьи 7.32.5. Кодекса Российской Федерации об административных правонарушениях.</w:t>
      </w:r>
    </w:p>
    <w:p w:rsidR="008C1FB0" w:rsidRPr="00B57219" w:rsidRDefault="008C1FB0" w:rsidP="008C1FB0">
      <w:pPr>
        <w:tabs>
          <w:tab w:val="left" w:pos="567"/>
          <w:tab w:val="left" w:pos="18286"/>
        </w:tabs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Учреждению направлено</w:t>
      </w:r>
      <w:r w:rsidRPr="00B57219">
        <w:rPr>
          <w:i/>
          <w:sz w:val="22"/>
          <w:szCs w:val="22"/>
        </w:rPr>
        <w:t xml:space="preserve"> представление с </w:t>
      </w:r>
      <w:r>
        <w:rPr>
          <w:i/>
          <w:sz w:val="22"/>
          <w:szCs w:val="22"/>
        </w:rPr>
        <w:t>требова</w:t>
      </w:r>
      <w:r w:rsidRPr="00B57219">
        <w:rPr>
          <w:i/>
          <w:sz w:val="22"/>
          <w:szCs w:val="22"/>
        </w:rPr>
        <w:t xml:space="preserve">нием </w:t>
      </w:r>
      <w:proofErr w:type="gramStart"/>
      <w:r w:rsidRPr="00B57219">
        <w:rPr>
          <w:i/>
          <w:sz w:val="22"/>
          <w:szCs w:val="22"/>
        </w:rPr>
        <w:t>принять</w:t>
      </w:r>
      <w:proofErr w:type="gramEnd"/>
      <w:r w:rsidRPr="00B57219">
        <w:rPr>
          <w:i/>
          <w:sz w:val="22"/>
          <w:szCs w:val="22"/>
        </w:rPr>
        <w:t xml:space="preserve"> меры по устранению вы</w:t>
      </w:r>
      <w:r>
        <w:rPr>
          <w:i/>
          <w:sz w:val="22"/>
          <w:szCs w:val="22"/>
        </w:rPr>
        <w:t xml:space="preserve">явленных нарушений и (или) устранению причини условий их совершения, </w:t>
      </w:r>
      <w:r w:rsidRPr="00B57219">
        <w:rPr>
          <w:i/>
          <w:sz w:val="22"/>
          <w:szCs w:val="22"/>
        </w:rPr>
        <w:t>представление</w:t>
      </w:r>
      <w:r w:rsidR="001B4433">
        <w:rPr>
          <w:i/>
          <w:sz w:val="22"/>
          <w:szCs w:val="22"/>
        </w:rPr>
        <w:t xml:space="preserve"> снято с</w:t>
      </w:r>
      <w:r w:rsidRPr="00B57219">
        <w:rPr>
          <w:i/>
          <w:sz w:val="22"/>
          <w:szCs w:val="22"/>
        </w:rPr>
        <w:t xml:space="preserve"> контрол</w:t>
      </w:r>
      <w:r w:rsidR="001B4433">
        <w:rPr>
          <w:i/>
          <w:sz w:val="22"/>
          <w:szCs w:val="22"/>
        </w:rPr>
        <w:t>я</w:t>
      </w:r>
      <w:r w:rsidRPr="00B57219">
        <w:rPr>
          <w:i/>
          <w:sz w:val="22"/>
          <w:szCs w:val="22"/>
        </w:rPr>
        <w:t>.</w:t>
      </w:r>
    </w:p>
    <w:p w:rsidR="007730E2" w:rsidRPr="003A4D43" w:rsidRDefault="003932B5" w:rsidP="007730E2">
      <w:pPr>
        <w:tabs>
          <w:tab w:val="left" w:pos="993"/>
        </w:tabs>
        <w:ind w:firstLine="567"/>
        <w:jc w:val="both"/>
        <w:rPr>
          <w:i/>
          <w:sz w:val="22"/>
          <w:szCs w:val="22"/>
        </w:rPr>
      </w:pPr>
      <w:r w:rsidRPr="003932B5">
        <w:rPr>
          <w:bCs/>
          <w:i/>
          <w:sz w:val="22"/>
          <w:szCs w:val="22"/>
        </w:rPr>
        <w:t>-</w:t>
      </w:r>
      <w:r w:rsidR="007730E2" w:rsidRPr="007730E2">
        <w:rPr>
          <w:b/>
          <w:bCs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П</w:t>
      </w:r>
      <w:r w:rsidR="007730E2" w:rsidRPr="007730E2">
        <w:rPr>
          <w:i/>
          <w:sz w:val="22"/>
          <w:szCs w:val="22"/>
        </w:rPr>
        <w:t>роведён а</w:t>
      </w:r>
      <w:r w:rsidR="007730E2" w:rsidRPr="00E205E7">
        <w:rPr>
          <w:i/>
          <w:sz w:val="22"/>
          <w:szCs w:val="22"/>
        </w:rPr>
        <w:t>нализ осуществления Администрацией муниципального образования «</w:t>
      </w:r>
      <w:r w:rsidR="007730E2">
        <w:rPr>
          <w:i/>
          <w:sz w:val="22"/>
          <w:szCs w:val="22"/>
        </w:rPr>
        <w:t>Кватчинское</w:t>
      </w:r>
      <w:r w:rsidR="007730E2" w:rsidRPr="00E205E7">
        <w:rPr>
          <w:i/>
          <w:sz w:val="22"/>
          <w:szCs w:val="22"/>
        </w:rPr>
        <w:t>» внутреннего финансового контроля и внутреннего финансового аудита в 2018 году.</w:t>
      </w:r>
      <w:r w:rsidR="007730E2" w:rsidRPr="007730E2">
        <w:rPr>
          <w:i/>
          <w:sz w:val="22"/>
          <w:szCs w:val="22"/>
        </w:rPr>
        <w:t xml:space="preserve"> </w:t>
      </w:r>
      <w:r w:rsidR="007730E2" w:rsidRPr="003A4D43">
        <w:rPr>
          <w:i/>
          <w:sz w:val="22"/>
          <w:szCs w:val="22"/>
        </w:rPr>
        <w:t>Проверяемый период с 01.01.201</w:t>
      </w:r>
      <w:r w:rsidR="007730E2">
        <w:rPr>
          <w:i/>
          <w:sz w:val="22"/>
          <w:szCs w:val="22"/>
        </w:rPr>
        <w:t>8</w:t>
      </w:r>
      <w:r w:rsidR="007730E2" w:rsidRPr="003A4D43">
        <w:rPr>
          <w:i/>
          <w:sz w:val="22"/>
          <w:szCs w:val="22"/>
        </w:rPr>
        <w:t>г. по 31.12.2018г.</w:t>
      </w:r>
      <w:r w:rsidR="007730E2" w:rsidRPr="007730E2">
        <w:rPr>
          <w:i/>
          <w:sz w:val="22"/>
          <w:szCs w:val="22"/>
        </w:rPr>
        <w:t xml:space="preserve"> </w:t>
      </w:r>
    </w:p>
    <w:p w:rsidR="00E205E7" w:rsidRPr="000B29BF" w:rsidRDefault="00E205E7" w:rsidP="007730E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30E2">
        <w:rPr>
          <w:sz w:val="22"/>
          <w:szCs w:val="22"/>
        </w:rPr>
        <w:t>Предложения о необходимости принятия мер по повышению качества организации и осуществления внутреннего финансового контроля и внутреннего финансового аудита:</w:t>
      </w:r>
      <w:r w:rsidR="000B29BF" w:rsidRPr="007730E2">
        <w:rPr>
          <w:sz w:val="22"/>
          <w:szCs w:val="22"/>
        </w:rPr>
        <w:t xml:space="preserve"> </w:t>
      </w:r>
      <w:r w:rsidR="007730E2" w:rsidRPr="007730E2">
        <w:rPr>
          <w:sz w:val="22"/>
          <w:szCs w:val="22"/>
          <w:shd w:val="clear" w:color="auto" w:fill="FFFFFF"/>
        </w:rPr>
        <w:t>заключить соглашение о</w:t>
      </w:r>
      <w:r w:rsidR="007730E2" w:rsidRPr="007730E2">
        <w:rPr>
          <w:sz w:val="22"/>
          <w:szCs w:val="22"/>
        </w:rPr>
        <w:t xml:space="preserve"> п</w:t>
      </w:r>
      <w:r w:rsidR="007730E2" w:rsidRPr="007730E2">
        <w:rPr>
          <w:sz w:val="22"/>
          <w:szCs w:val="22"/>
          <w:shd w:val="clear" w:color="auto" w:fill="FFFFFF"/>
        </w:rPr>
        <w:t>ередаче полномочий по организации в</w:t>
      </w:r>
      <w:r w:rsidR="007730E2">
        <w:rPr>
          <w:sz w:val="22"/>
          <w:szCs w:val="22"/>
          <w:shd w:val="clear" w:color="auto" w:fill="FFFFFF"/>
        </w:rPr>
        <w:t>нутреннего финансового контроля; в</w:t>
      </w:r>
      <w:r w:rsidR="007730E2" w:rsidRPr="007730E2">
        <w:rPr>
          <w:sz w:val="22"/>
          <w:szCs w:val="22"/>
          <w:shd w:val="clear" w:color="auto" w:fill="FFFFFF"/>
        </w:rPr>
        <w:t xml:space="preserve"> </w:t>
      </w:r>
      <w:r w:rsidR="007730E2" w:rsidRPr="007730E2">
        <w:rPr>
          <w:sz w:val="22"/>
          <w:szCs w:val="22"/>
        </w:rPr>
        <w:t>Порядке осуществления внутреннего финансового контроля и внутреннего финансового аудита отразить, что бюджетные процедуры переданы</w:t>
      </w:r>
      <w:r w:rsidR="007730E2" w:rsidRPr="007730E2">
        <w:rPr>
          <w:sz w:val="22"/>
          <w:szCs w:val="22"/>
          <w:shd w:val="clear" w:color="auto" w:fill="FFFFFF"/>
        </w:rPr>
        <w:t xml:space="preserve"> </w:t>
      </w:r>
      <w:r w:rsidR="007730E2" w:rsidRPr="007730E2">
        <w:rPr>
          <w:sz w:val="22"/>
          <w:szCs w:val="22"/>
        </w:rPr>
        <w:t xml:space="preserve">на выполнение </w:t>
      </w:r>
      <w:r w:rsidR="007730E2">
        <w:rPr>
          <w:sz w:val="22"/>
          <w:szCs w:val="22"/>
        </w:rPr>
        <w:t xml:space="preserve">по соглашению; </w:t>
      </w:r>
      <w:r w:rsidR="000B29BF">
        <w:rPr>
          <w:sz w:val="22"/>
          <w:szCs w:val="22"/>
        </w:rPr>
        <w:t>у</w:t>
      </w:r>
      <w:r w:rsidRPr="000B29BF">
        <w:rPr>
          <w:sz w:val="22"/>
          <w:szCs w:val="22"/>
        </w:rPr>
        <w:t>тверждать план</w:t>
      </w:r>
      <w:r w:rsidR="007F6E95">
        <w:rPr>
          <w:sz w:val="22"/>
          <w:szCs w:val="22"/>
        </w:rPr>
        <w:t>ы</w:t>
      </w:r>
      <w:r w:rsidRPr="000B29BF">
        <w:rPr>
          <w:sz w:val="22"/>
          <w:szCs w:val="22"/>
        </w:rPr>
        <w:t xml:space="preserve"> внутреннего финансового контроля</w:t>
      </w:r>
      <w:r w:rsidR="007F6E95">
        <w:rPr>
          <w:sz w:val="22"/>
          <w:szCs w:val="22"/>
        </w:rPr>
        <w:t xml:space="preserve"> и</w:t>
      </w:r>
      <w:r w:rsidR="000B29BF" w:rsidRPr="000B29BF">
        <w:rPr>
          <w:sz w:val="22"/>
          <w:szCs w:val="22"/>
        </w:rPr>
        <w:t xml:space="preserve"> внутреннего финансового аудита </w:t>
      </w:r>
      <w:r w:rsidR="000B29BF">
        <w:rPr>
          <w:sz w:val="22"/>
          <w:szCs w:val="22"/>
        </w:rPr>
        <w:t>в установленные сроки; у</w:t>
      </w:r>
      <w:r w:rsidRPr="000B29BF">
        <w:rPr>
          <w:sz w:val="22"/>
          <w:szCs w:val="22"/>
        </w:rPr>
        <w:t>точнить порядок ведения, учёта и хранения регистров (журналов) в</w:t>
      </w:r>
      <w:r w:rsidR="000B29BF">
        <w:rPr>
          <w:sz w:val="22"/>
          <w:szCs w:val="22"/>
        </w:rPr>
        <w:t>нутреннего финансового контроля; п</w:t>
      </w:r>
      <w:r w:rsidRPr="000B29BF">
        <w:rPr>
          <w:sz w:val="22"/>
          <w:szCs w:val="22"/>
        </w:rPr>
        <w:t>ри осуществлении внутреннего финансового аудита в актах аудиторских проверок, а также в отчётах о результатах аудиторских проверок отражать выводы о степени надёжности внутреннего финансового контроля и достоверности представленной объекта</w:t>
      </w:r>
      <w:r w:rsidR="000B29BF">
        <w:rPr>
          <w:sz w:val="22"/>
          <w:szCs w:val="22"/>
        </w:rPr>
        <w:t xml:space="preserve">ми аудита бюджетной </w:t>
      </w:r>
      <w:r w:rsidR="000B29BF" w:rsidRPr="000B29BF">
        <w:rPr>
          <w:sz w:val="22"/>
          <w:szCs w:val="22"/>
        </w:rPr>
        <w:t>отчётности; в</w:t>
      </w:r>
      <w:r w:rsidRPr="000B29BF">
        <w:rPr>
          <w:sz w:val="22"/>
          <w:szCs w:val="22"/>
        </w:rPr>
        <w:t xml:space="preserve"> целях повышения качества организации и осуществления внутреннего финансового контроля рекомендую включить в план внутреннего финансового контроля на 2020 год большее количество контрольных мероприятий.</w:t>
      </w:r>
    </w:p>
    <w:p w:rsidR="008021AA" w:rsidRPr="00D83CB2" w:rsidRDefault="008021AA" w:rsidP="008021AA">
      <w:pPr>
        <w:tabs>
          <w:tab w:val="left" w:pos="993"/>
        </w:tabs>
        <w:ind w:firstLine="567"/>
        <w:jc w:val="both"/>
        <w:rPr>
          <w:i/>
        </w:rPr>
      </w:pPr>
      <w:proofErr w:type="gramStart"/>
      <w:r w:rsidRPr="00D83CB2">
        <w:rPr>
          <w:i/>
        </w:rPr>
        <w:t xml:space="preserve">В соответствии с планом контрольной деятельности по осуществлению внутреннего муниципального финансового контроля и контроля в сфере закупок на 2019 год и распоряжением Администрации МО «Можгинский район» на проведение проверки от 09.04.2019г. №61-р в период с 10 по 24 апреля 2019г. проведена плановая проверка полноты и достоверности отчётности о реализации муниципальной программы </w:t>
      </w:r>
      <w:r w:rsidRPr="00D83CB2">
        <w:rPr>
          <w:i/>
        </w:rPr>
        <w:lastRenderedPageBreak/>
        <w:t>муниципального образования «Можгинский район» «Комплексные меры противодействия немедицинскому</w:t>
      </w:r>
      <w:proofErr w:type="gramEnd"/>
      <w:r w:rsidRPr="00D83CB2">
        <w:rPr>
          <w:i/>
        </w:rPr>
        <w:t xml:space="preserve"> потреблению наркотических средств и их незаконному обороту в муниципальном образовании «Можгинский район» на 2015-2020 годы».</w:t>
      </w:r>
    </w:p>
    <w:p w:rsidR="008021AA" w:rsidRPr="00D83CB2" w:rsidRDefault="008021AA" w:rsidP="008021AA">
      <w:pPr>
        <w:tabs>
          <w:tab w:val="left" w:pos="993"/>
        </w:tabs>
        <w:ind w:firstLine="567"/>
        <w:jc w:val="both"/>
        <w:rPr>
          <w:i/>
          <w:sz w:val="22"/>
          <w:szCs w:val="22"/>
        </w:rPr>
      </w:pPr>
      <w:r w:rsidRPr="00D83CB2">
        <w:rPr>
          <w:i/>
          <w:sz w:val="22"/>
          <w:szCs w:val="22"/>
        </w:rPr>
        <w:t xml:space="preserve"> Проверяемый период с 01.01.2018г. по 31.12.2018г.</w:t>
      </w:r>
    </w:p>
    <w:p w:rsidR="001341F2" w:rsidRPr="001341F2" w:rsidRDefault="001341F2" w:rsidP="001341F2">
      <w:pPr>
        <w:ind w:firstLine="567"/>
        <w:jc w:val="both"/>
        <w:rPr>
          <w:color w:val="7030A0"/>
          <w:sz w:val="22"/>
          <w:szCs w:val="22"/>
        </w:rPr>
      </w:pPr>
      <w:r w:rsidRPr="001341F2">
        <w:rPr>
          <w:sz w:val="22"/>
          <w:szCs w:val="22"/>
        </w:rPr>
        <w:t>Установлены нарушения: пункта 3.1. Порядка разработки, утверждения, реализации и мониторинга муниципальных программ муниципального образования «Можгинский район», утверждённого постановлением от 24.09.2013г. №1316 (в ред. от 03.06.2014г. №593) (далее – Порядок) муниципальная программа в Перечне муниципальных программ отсутствует; план мероприятий на 2018 год по реализации муниципальной программы утверждён с нарушением срока; в</w:t>
      </w:r>
      <w:r w:rsidRPr="001341F2">
        <w:rPr>
          <w:sz w:val="22"/>
          <w:szCs w:val="22"/>
          <w:shd w:val="clear" w:color="auto" w:fill="FFFFFF"/>
        </w:rPr>
        <w:t xml:space="preserve"> отчётах о </w:t>
      </w:r>
      <w:r w:rsidRPr="001341F2">
        <w:rPr>
          <w:sz w:val="22"/>
          <w:szCs w:val="22"/>
        </w:rPr>
        <w:t>реализации муниципальных программ, в нарушении пункта 8.4 Порядка,</w:t>
      </w:r>
      <w:r w:rsidRPr="001341F2">
        <w:rPr>
          <w:sz w:val="22"/>
          <w:szCs w:val="22"/>
          <w:shd w:val="clear" w:color="auto" w:fill="FFFFFF"/>
        </w:rPr>
        <w:t xml:space="preserve"> не указаны ни дата составления отчёта, ни дата его принятия, поэтому проверить своевременность предоставления отчётности не представляется возможным</w:t>
      </w:r>
      <w:r w:rsidR="00D83CB2">
        <w:rPr>
          <w:sz w:val="22"/>
          <w:szCs w:val="22"/>
          <w:shd w:val="clear" w:color="auto" w:fill="FFFFFF"/>
        </w:rPr>
        <w:t>. П</w:t>
      </w:r>
      <w:r w:rsidRPr="001341F2">
        <w:rPr>
          <w:sz w:val="22"/>
          <w:szCs w:val="22"/>
        </w:rPr>
        <w:t xml:space="preserve">роверкой соответствия и полноты представленных форм отчётов о реализации муниципальных программ установлены нарушения требований пункта 8.5 Порядка приложения №4 к Порядку: </w:t>
      </w:r>
      <w:proofErr w:type="gramStart"/>
      <w:r w:rsidRPr="001341F2">
        <w:rPr>
          <w:sz w:val="22"/>
          <w:szCs w:val="22"/>
        </w:rPr>
        <w:t>«Отчёт о достигнутых значениях показателей (индикаторов) муниципальной программы», «Отчёт о выполнении основных мероприятий муниципальной подпрограммы» заполнены не корректно; в состав отчётности не включены формы (приложение №4 к Порядку): форма 5 «Отчёт об использовании бюджетных ассигнований бюджета муниципального образования «Можгинский район» на реализацию муниципальной программы»; форма 6 «</w:t>
      </w:r>
      <w:hyperlink r:id="rId5" w:history="1">
        <w:r w:rsidRPr="001341F2">
          <w:rPr>
            <w:sz w:val="22"/>
            <w:szCs w:val="22"/>
          </w:rPr>
          <w:t>Отчёт</w:t>
        </w:r>
      </w:hyperlink>
      <w:r w:rsidRPr="001341F2">
        <w:rPr>
          <w:sz w:val="22"/>
          <w:szCs w:val="22"/>
        </w:rPr>
        <w:t xml:space="preserve"> о расходах на реализацию муниципальной программы за счёт всех источников финансирования»;</w:t>
      </w:r>
      <w:proofErr w:type="gramEnd"/>
      <w:r w:rsidRPr="001341F2">
        <w:rPr>
          <w:sz w:val="22"/>
          <w:szCs w:val="22"/>
        </w:rPr>
        <w:t xml:space="preserve"> форма 8 «Результаты оценки эффективности муниципальной программы»; </w:t>
      </w:r>
      <w:r w:rsidR="00D83CB2">
        <w:rPr>
          <w:sz w:val="22"/>
          <w:szCs w:val="22"/>
        </w:rPr>
        <w:t xml:space="preserve">в нарушение </w:t>
      </w:r>
      <w:r w:rsidRPr="001341F2">
        <w:rPr>
          <w:sz w:val="22"/>
          <w:szCs w:val="22"/>
        </w:rPr>
        <w:t>пункта 8.6 Порядка к отчёту о реализации программы не приложена аналитическая записка.</w:t>
      </w:r>
    </w:p>
    <w:p w:rsidR="008C1FB0" w:rsidRPr="001341F2" w:rsidRDefault="008C1FB0" w:rsidP="008C1FB0">
      <w:pPr>
        <w:tabs>
          <w:tab w:val="left" w:pos="567"/>
          <w:tab w:val="left" w:pos="18286"/>
        </w:tabs>
        <w:ind w:firstLine="567"/>
        <w:jc w:val="both"/>
        <w:rPr>
          <w:i/>
          <w:sz w:val="22"/>
          <w:szCs w:val="22"/>
        </w:rPr>
      </w:pPr>
      <w:r w:rsidRPr="001341F2">
        <w:rPr>
          <w:i/>
          <w:sz w:val="22"/>
          <w:szCs w:val="22"/>
        </w:rPr>
        <w:t xml:space="preserve">Учреждению направлено представление с требованием </w:t>
      </w:r>
      <w:proofErr w:type="gramStart"/>
      <w:r w:rsidRPr="001341F2">
        <w:rPr>
          <w:i/>
          <w:sz w:val="22"/>
          <w:szCs w:val="22"/>
        </w:rPr>
        <w:t>принять</w:t>
      </w:r>
      <w:proofErr w:type="gramEnd"/>
      <w:r w:rsidRPr="001341F2">
        <w:rPr>
          <w:i/>
          <w:sz w:val="22"/>
          <w:szCs w:val="22"/>
        </w:rPr>
        <w:t xml:space="preserve"> меры по устранению выявленных нарушений и (или) устранению причини условий их совершения, представление </w:t>
      </w:r>
      <w:r w:rsidR="001B4433">
        <w:rPr>
          <w:i/>
          <w:sz w:val="22"/>
          <w:szCs w:val="22"/>
        </w:rPr>
        <w:t xml:space="preserve">снято с </w:t>
      </w:r>
      <w:r w:rsidRPr="001341F2">
        <w:rPr>
          <w:i/>
          <w:sz w:val="22"/>
          <w:szCs w:val="22"/>
        </w:rPr>
        <w:t>контрол</w:t>
      </w:r>
      <w:r w:rsidR="001B4433">
        <w:rPr>
          <w:i/>
          <w:sz w:val="22"/>
          <w:szCs w:val="22"/>
        </w:rPr>
        <w:t>я</w:t>
      </w:r>
      <w:r w:rsidRPr="001341F2">
        <w:rPr>
          <w:i/>
          <w:sz w:val="22"/>
          <w:szCs w:val="22"/>
        </w:rPr>
        <w:t>.</w:t>
      </w:r>
    </w:p>
    <w:p w:rsidR="0048634B" w:rsidRPr="00D83CB2" w:rsidRDefault="0048634B" w:rsidP="0048634B">
      <w:pPr>
        <w:tabs>
          <w:tab w:val="left" w:pos="993"/>
        </w:tabs>
        <w:ind w:firstLine="567"/>
        <w:jc w:val="both"/>
        <w:rPr>
          <w:i/>
        </w:rPr>
      </w:pPr>
      <w:r w:rsidRPr="00D83CB2">
        <w:rPr>
          <w:i/>
        </w:rPr>
        <w:t>В соответствии с планом контрольной деятельности по осуществлению внутреннего муниципального финансового контроля и контроля в сфере закупок на 2019 год и распоряжением Администрации муниципального образования «</w:t>
      </w:r>
      <w:r>
        <w:rPr>
          <w:i/>
        </w:rPr>
        <w:t>Пычас</w:t>
      </w:r>
      <w:r w:rsidRPr="00D83CB2">
        <w:rPr>
          <w:i/>
        </w:rPr>
        <w:t xml:space="preserve">ское» на проведение проверки от </w:t>
      </w:r>
      <w:r>
        <w:rPr>
          <w:i/>
        </w:rPr>
        <w:t>06</w:t>
      </w:r>
      <w:r w:rsidRPr="00D83CB2">
        <w:rPr>
          <w:i/>
        </w:rPr>
        <w:t>.0</w:t>
      </w:r>
      <w:r>
        <w:rPr>
          <w:i/>
        </w:rPr>
        <w:t>5</w:t>
      </w:r>
      <w:r w:rsidRPr="00D83CB2">
        <w:rPr>
          <w:i/>
        </w:rPr>
        <w:t>.2019г. №</w:t>
      </w:r>
      <w:r>
        <w:rPr>
          <w:i/>
        </w:rPr>
        <w:t>24</w:t>
      </w:r>
      <w:r w:rsidRPr="00D83CB2">
        <w:rPr>
          <w:i/>
        </w:rPr>
        <w:t xml:space="preserve">-р в период с </w:t>
      </w:r>
      <w:r>
        <w:rPr>
          <w:i/>
        </w:rPr>
        <w:t>06</w:t>
      </w:r>
      <w:r w:rsidRPr="00D83CB2">
        <w:rPr>
          <w:i/>
        </w:rPr>
        <w:t xml:space="preserve"> ма</w:t>
      </w:r>
      <w:r>
        <w:rPr>
          <w:i/>
        </w:rPr>
        <w:t>я</w:t>
      </w:r>
      <w:r w:rsidRPr="00D83CB2">
        <w:rPr>
          <w:i/>
        </w:rPr>
        <w:t xml:space="preserve"> по 05 </w:t>
      </w:r>
      <w:r>
        <w:rPr>
          <w:i/>
        </w:rPr>
        <w:t>июня</w:t>
      </w:r>
      <w:r w:rsidRPr="00D83CB2">
        <w:rPr>
          <w:i/>
        </w:rPr>
        <w:t xml:space="preserve"> 2019г.:</w:t>
      </w:r>
    </w:p>
    <w:p w:rsidR="0048634B" w:rsidRPr="003A4D43" w:rsidRDefault="0048634B" w:rsidP="0048634B">
      <w:pPr>
        <w:tabs>
          <w:tab w:val="left" w:pos="993"/>
        </w:tabs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</w:t>
      </w:r>
      <w:r w:rsidRPr="003A4D4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П</w:t>
      </w:r>
      <w:r w:rsidRPr="003A4D43">
        <w:rPr>
          <w:i/>
          <w:sz w:val="22"/>
          <w:szCs w:val="22"/>
        </w:rPr>
        <w:t xml:space="preserve">роведена плановая проверка </w:t>
      </w:r>
      <w:r w:rsidRPr="007730E2">
        <w:rPr>
          <w:i/>
          <w:sz w:val="22"/>
          <w:szCs w:val="22"/>
        </w:rPr>
        <w:t xml:space="preserve">соблюдения требований законодательства Российской Федерации и иных нормативных правовых актов о контрактной системе в сфере закупок </w:t>
      </w:r>
      <w:r w:rsidRPr="007730E2">
        <w:rPr>
          <w:bCs/>
          <w:i/>
          <w:sz w:val="22"/>
          <w:szCs w:val="22"/>
        </w:rPr>
        <w:t>товаров, работ, услуг муниципальным обр</w:t>
      </w:r>
      <w:r>
        <w:rPr>
          <w:bCs/>
          <w:i/>
          <w:sz w:val="22"/>
          <w:szCs w:val="22"/>
        </w:rPr>
        <w:t>азованием сельским поселением «Пычас</w:t>
      </w:r>
      <w:r w:rsidRPr="007730E2">
        <w:rPr>
          <w:bCs/>
          <w:i/>
          <w:sz w:val="22"/>
          <w:szCs w:val="22"/>
        </w:rPr>
        <w:t xml:space="preserve">ское» за 2017, 2018 </w:t>
      </w:r>
      <w:r w:rsidRPr="007730E2">
        <w:rPr>
          <w:rFonts w:eastAsiaTheme="minorEastAsia" w:cstheme="minorBidi"/>
          <w:i/>
          <w:sz w:val="22"/>
          <w:szCs w:val="22"/>
        </w:rPr>
        <w:t>годы</w:t>
      </w:r>
      <w:r>
        <w:rPr>
          <w:rFonts w:eastAsiaTheme="minorEastAsia" w:cstheme="minorBidi"/>
          <w:i/>
          <w:sz w:val="22"/>
          <w:szCs w:val="22"/>
        </w:rPr>
        <w:t xml:space="preserve">. </w:t>
      </w:r>
      <w:r w:rsidRPr="003A4D43">
        <w:rPr>
          <w:i/>
          <w:sz w:val="22"/>
          <w:szCs w:val="22"/>
        </w:rPr>
        <w:t>Проверяемый период с 01.01.2017г. по 31.12.2018г.</w:t>
      </w:r>
      <w:r w:rsidRPr="007730E2">
        <w:rPr>
          <w:i/>
          <w:sz w:val="22"/>
          <w:szCs w:val="22"/>
        </w:rPr>
        <w:t xml:space="preserve"> </w:t>
      </w:r>
    </w:p>
    <w:p w:rsidR="00CA5D20" w:rsidRPr="00CA5D20" w:rsidRDefault="00CA5D20" w:rsidP="00CA5D20">
      <w:pPr>
        <w:shd w:val="clear" w:color="auto" w:fill="FFFFFF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Установлены нарушения</w:t>
      </w:r>
      <w:r w:rsidRPr="00CA5D20">
        <w:rPr>
          <w:sz w:val="22"/>
          <w:szCs w:val="22"/>
        </w:rPr>
        <w:t xml:space="preserve">: </w:t>
      </w:r>
      <w:r w:rsidRPr="00CA5D20">
        <w:rPr>
          <w:bCs/>
          <w:iCs/>
          <w:sz w:val="22"/>
          <w:szCs w:val="22"/>
          <w:shd w:val="clear" w:color="auto" w:fill="FFFFFF"/>
        </w:rPr>
        <w:t>выявлен 1 случай ненадлежащего исполнения поставщиком (подрядчиком, исполнителем) обязательств, предусмотренных контрактом</w:t>
      </w:r>
      <w:r>
        <w:rPr>
          <w:bCs/>
          <w:iCs/>
          <w:sz w:val="22"/>
          <w:szCs w:val="22"/>
          <w:shd w:val="clear" w:color="auto" w:fill="FFFFFF"/>
        </w:rPr>
        <w:t>;</w:t>
      </w:r>
      <w:r w:rsidRPr="00CA5D20">
        <w:rPr>
          <w:bCs/>
          <w:iCs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</w:rPr>
        <w:t>заказчиком</w:t>
      </w:r>
      <w:r w:rsidRPr="00CA5D20">
        <w:rPr>
          <w:sz w:val="22"/>
          <w:szCs w:val="22"/>
        </w:rPr>
        <w:t xml:space="preserve"> требования</w:t>
      </w:r>
      <w:r w:rsidRPr="00CA5D20">
        <w:rPr>
          <w:bCs/>
          <w:iCs/>
          <w:sz w:val="22"/>
          <w:szCs w:val="22"/>
          <w:shd w:val="clear" w:color="auto" w:fill="FFFFFF"/>
        </w:rPr>
        <w:t xml:space="preserve"> об уплате неустоек (пеней, штрафов) за ненадлежащее исполнение поставщиком (подрядчиком, исполнителем) обязательств, предусмотрен</w:t>
      </w:r>
      <w:r>
        <w:rPr>
          <w:bCs/>
          <w:iCs/>
          <w:sz w:val="22"/>
          <w:szCs w:val="22"/>
          <w:shd w:val="clear" w:color="auto" w:fill="FFFFFF"/>
        </w:rPr>
        <w:t>ных контрактом, не направлялись;</w:t>
      </w:r>
      <w:proofErr w:type="gramEnd"/>
      <w:r>
        <w:rPr>
          <w:bCs/>
          <w:iCs/>
          <w:sz w:val="22"/>
          <w:szCs w:val="22"/>
          <w:shd w:val="clear" w:color="auto" w:fill="FFFFFF"/>
        </w:rPr>
        <w:t xml:space="preserve"> </w:t>
      </w:r>
      <w:proofErr w:type="gramStart"/>
      <w:r w:rsidRPr="00CA5D20">
        <w:rPr>
          <w:sz w:val="22"/>
          <w:szCs w:val="22"/>
        </w:rPr>
        <w:t xml:space="preserve">выявлено 26 случаев, когда проверить соответствие оказанных услуг условиям заключённых муниципальных контрактов не представляется возможным, т.к. в контрактах перечень и объём оказываемых услуг не определены, либо отсутствуют </w:t>
      </w:r>
      <w:r>
        <w:rPr>
          <w:sz w:val="22"/>
          <w:szCs w:val="22"/>
        </w:rPr>
        <w:t>приложения к контракту; в</w:t>
      </w:r>
      <w:r w:rsidRPr="00CA5D20">
        <w:rPr>
          <w:sz w:val="22"/>
          <w:szCs w:val="22"/>
          <w:shd w:val="clear" w:color="auto" w:fill="FFFFFF"/>
        </w:rPr>
        <w:t xml:space="preserve"> нарушении части 1 статьи 23 </w:t>
      </w:r>
      <w:r w:rsidRPr="00CA5D20">
        <w:rPr>
          <w:sz w:val="22"/>
          <w:szCs w:val="22"/>
        </w:rPr>
        <w:t>Закона о контрактной системе</w:t>
      </w:r>
      <w:r w:rsidRPr="00CA5D20">
        <w:rPr>
          <w:sz w:val="22"/>
          <w:szCs w:val="22"/>
          <w:shd w:val="clear" w:color="auto" w:fill="FFFFFF"/>
        </w:rPr>
        <w:t>, идентификационный код закупки не указан в муниципальных контрактах, заключённых Администрацией МО «</w:t>
      </w:r>
      <w:r w:rsidRPr="00CA5D20">
        <w:rPr>
          <w:sz w:val="22"/>
          <w:szCs w:val="22"/>
        </w:rPr>
        <w:t>Пычасское</w:t>
      </w:r>
      <w:r>
        <w:rPr>
          <w:sz w:val="22"/>
          <w:szCs w:val="22"/>
          <w:shd w:val="clear" w:color="auto" w:fill="FFFFFF"/>
        </w:rPr>
        <w:t>» в 2017 году (21 случай);</w:t>
      </w:r>
      <w:proofErr w:type="gramEnd"/>
      <w:r>
        <w:rPr>
          <w:sz w:val="22"/>
          <w:szCs w:val="22"/>
          <w:shd w:val="clear" w:color="auto" w:fill="FFFFFF"/>
        </w:rPr>
        <w:t xml:space="preserve"> </w:t>
      </w:r>
      <w:r w:rsidRPr="00CA5D20">
        <w:rPr>
          <w:sz w:val="22"/>
          <w:szCs w:val="22"/>
        </w:rPr>
        <w:t xml:space="preserve"> выявлено 3 случая нарушения Заказчиком срока и порядка оплаты товаров (работ, услуг), что содержит признаки административного правонарушения, предусмотренного частью 1 статьи 7.32.5. Кодекса Российской Федерации об административных правонарушениях. </w:t>
      </w:r>
    </w:p>
    <w:p w:rsidR="00761C84" w:rsidRPr="001341F2" w:rsidRDefault="0048634B" w:rsidP="00761C84">
      <w:pPr>
        <w:tabs>
          <w:tab w:val="left" w:pos="567"/>
          <w:tab w:val="left" w:pos="18286"/>
        </w:tabs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Учреждению направлено</w:t>
      </w:r>
      <w:r w:rsidRPr="00B57219">
        <w:rPr>
          <w:i/>
          <w:sz w:val="22"/>
          <w:szCs w:val="22"/>
        </w:rPr>
        <w:t xml:space="preserve"> представление с </w:t>
      </w:r>
      <w:r>
        <w:rPr>
          <w:i/>
          <w:sz w:val="22"/>
          <w:szCs w:val="22"/>
        </w:rPr>
        <w:t>требова</w:t>
      </w:r>
      <w:r w:rsidRPr="00B57219">
        <w:rPr>
          <w:i/>
          <w:sz w:val="22"/>
          <w:szCs w:val="22"/>
        </w:rPr>
        <w:t xml:space="preserve">нием </w:t>
      </w:r>
      <w:proofErr w:type="gramStart"/>
      <w:r w:rsidRPr="00B57219">
        <w:rPr>
          <w:i/>
          <w:sz w:val="22"/>
          <w:szCs w:val="22"/>
        </w:rPr>
        <w:t>принять</w:t>
      </w:r>
      <w:proofErr w:type="gramEnd"/>
      <w:r w:rsidRPr="00B57219">
        <w:rPr>
          <w:i/>
          <w:sz w:val="22"/>
          <w:szCs w:val="22"/>
        </w:rPr>
        <w:t xml:space="preserve"> меры по устранению вы</w:t>
      </w:r>
      <w:r>
        <w:rPr>
          <w:i/>
          <w:sz w:val="22"/>
          <w:szCs w:val="22"/>
        </w:rPr>
        <w:t xml:space="preserve">явленных нарушений и (или) устранению причини условий их совершения, </w:t>
      </w:r>
      <w:r w:rsidRPr="00B57219">
        <w:rPr>
          <w:i/>
          <w:sz w:val="22"/>
          <w:szCs w:val="22"/>
        </w:rPr>
        <w:t>представление</w:t>
      </w:r>
      <w:r>
        <w:rPr>
          <w:i/>
          <w:sz w:val="22"/>
          <w:szCs w:val="22"/>
        </w:rPr>
        <w:t xml:space="preserve"> </w:t>
      </w:r>
      <w:r w:rsidR="00761C84">
        <w:rPr>
          <w:i/>
          <w:sz w:val="22"/>
          <w:szCs w:val="22"/>
        </w:rPr>
        <w:t xml:space="preserve">снято с </w:t>
      </w:r>
      <w:r w:rsidR="00761C84" w:rsidRPr="001341F2">
        <w:rPr>
          <w:i/>
          <w:sz w:val="22"/>
          <w:szCs w:val="22"/>
        </w:rPr>
        <w:t>контрол</w:t>
      </w:r>
      <w:r w:rsidR="00761C84">
        <w:rPr>
          <w:i/>
          <w:sz w:val="22"/>
          <w:szCs w:val="22"/>
        </w:rPr>
        <w:t>я</w:t>
      </w:r>
      <w:r w:rsidR="00761C84" w:rsidRPr="001341F2">
        <w:rPr>
          <w:i/>
          <w:sz w:val="22"/>
          <w:szCs w:val="22"/>
        </w:rPr>
        <w:t>.</w:t>
      </w:r>
    </w:p>
    <w:p w:rsidR="0048634B" w:rsidRPr="003A4D43" w:rsidRDefault="0048634B" w:rsidP="00761C84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3932B5">
        <w:rPr>
          <w:bCs/>
          <w:i/>
          <w:sz w:val="22"/>
          <w:szCs w:val="22"/>
        </w:rPr>
        <w:t>-</w:t>
      </w:r>
      <w:r w:rsidRPr="007730E2">
        <w:rPr>
          <w:b/>
          <w:bCs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П</w:t>
      </w:r>
      <w:r w:rsidRPr="007730E2">
        <w:rPr>
          <w:i/>
          <w:sz w:val="22"/>
          <w:szCs w:val="22"/>
        </w:rPr>
        <w:t>роведён а</w:t>
      </w:r>
      <w:r w:rsidRPr="00E205E7">
        <w:rPr>
          <w:i/>
          <w:sz w:val="22"/>
          <w:szCs w:val="22"/>
        </w:rPr>
        <w:t>нализ осуществления Администрацией муниципального образования «</w:t>
      </w:r>
      <w:r>
        <w:rPr>
          <w:bCs/>
          <w:i/>
          <w:sz w:val="22"/>
          <w:szCs w:val="22"/>
        </w:rPr>
        <w:t>Пычас</w:t>
      </w:r>
      <w:r w:rsidRPr="007730E2">
        <w:rPr>
          <w:bCs/>
          <w:i/>
          <w:sz w:val="22"/>
          <w:szCs w:val="22"/>
        </w:rPr>
        <w:t>ское</w:t>
      </w:r>
      <w:r w:rsidRPr="00E205E7">
        <w:rPr>
          <w:i/>
          <w:sz w:val="22"/>
          <w:szCs w:val="22"/>
        </w:rPr>
        <w:t>» внутреннего финансового контроля и внутреннего финансового аудита в 2018 году.</w:t>
      </w:r>
      <w:r w:rsidRPr="007730E2">
        <w:rPr>
          <w:i/>
          <w:sz w:val="22"/>
          <w:szCs w:val="22"/>
        </w:rPr>
        <w:t xml:space="preserve"> </w:t>
      </w:r>
      <w:r w:rsidRPr="003A4D43">
        <w:rPr>
          <w:i/>
          <w:sz w:val="22"/>
          <w:szCs w:val="22"/>
        </w:rPr>
        <w:t>Проверяемый период с 01.01.201</w:t>
      </w:r>
      <w:r>
        <w:rPr>
          <w:i/>
          <w:sz w:val="22"/>
          <w:szCs w:val="22"/>
        </w:rPr>
        <w:t>8</w:t>
      </w:r>
      <w:r w:rsidRPr="003A4D43">
        <w:rPr>
          <w:i/>
          <w:sz w:val="22"/>
          <w:szCs w:val="22"/>
        </w:rPr>
        <w:t>г. по 31.12.2018г.</w:t>
      </w:r>
      <w:r w:rsidRPr="007730E2">
        <w:rPr>
          <w:i/>
          <w:sz w:val="22"/>
          <w:szCs w:val="22"/>
        </w:rPr>
        <w:t xml:space="preserve"> </w:t>
      </w:r>
    </w:p>
    <w:p w:rsidR="0048634B" w:rsidRPr="0048634B" w:rsidRDefault="0048634B" w:rsidP="0048634B">
      <w:pPr>
        <w:ind w:firstLine="567"/>
        <w:jc w:val="both"/>
        <w:rPr>
          <w:sz w:val="22"/>
          <w:szCs w:val="22"/>
        </w:rPr>
      </w:pPr>
      <w:proofErr w:type="gramStart"/>
      <w:r w:rsidRPr="007730E2">
        <w:rPr>
          <w:sz w:val="22"/>
          <w:szCs w:val="22"/>
        </w:rPr>
        <w:t xml:space="preserve">Предложения о необходимости принятия мер по повышению качества организации и осуществления внутреннего финансового контроля и внутреннего финансового </w:t>
      </w:r>
      <w:r w:rsidRPr="0048634B">
        <w:rPr>
          <w:sz w:val="22"/>
          <w:szCs w:val="22"/>
        </w:rPr>
        <w:t xml:space="preserve">аудита: </w:t>
      </w:r>
      <w:r w:rsidRPr="0048634B">
        <w:rPr>
          <w:sz w:val="22"/>
          <w:szCs w:val="22"/>
          <w:shd w:val="clear" w:color="auto" w:fill="FFFFFF"/>
        </w:rPr>
        <w:t>заключить соглашение о</w:t>
      </w:r>
      <w:r w:rsidRPr="0048634B">
        <w:rPr>
          <w:sz w:val="22"/>
          <w:szCs w:val="22"/>
        </w:rPr>
        <w:t xml:space="preserve"> п</w:t>
      </w:r>
      <w:r w:rsidRPr="0048634B">
        <w:rPr>
          <w:sz w:val="22"/>
          <w:szCs w:val="22"/>
          <w:shd w:val="clear" w:color="auto" w:fill="FFFFFF"/>
        </w:rPr>
        <w:t xml:space="preserve">ередаче полномочий по организации внутреннего финансового контроля; в </w:t>
      </w:r>
      <w:r w:rsidRPr="0048634B">
        <w:rPr>
          <w:sz w:val="22"/>
          <w:szCs w:val="22"/>
        </w:rPr>
        <w:t>Порядке осуществления внутреннего финансового контроля и внутреннего финансового аудита отразить, что бюджетные процедуры переданы</w:t>
      </w:r>
      <w:r w:rsidRPr="0048634B">
        <w:rPr>
          <w:sz w:val="22"/>
          <w:szCs w:val="22"/>
          <w:shd w:val="clear" w:color="auto" w:fill="FFFFFF"/>
        </w:rPr>
        <w:t xml:space="preserve"> </w:t>
      </w:r>
      <w:r w:rsidRPr="0048634B">
        <w:rPr>
          <w:sz w:val="22"/>
          <w:szCs w:val="22"/>
        </w:rPr>
        <w:t xml:space="preserve">на выполнение по соглашению; уточнить порядок </w:t>
      </w:r>
      <w:r w:rsidRPr="0048634B">
        <w:rPr>
          <w:sz w:val="22"/>
          <w:szCs w:val="22"/>
        </w:rPr>
        <w:lastRenderedPageBreak/>
        <w:t>ведения, учёта и хранения регистров (журналов) внутреннего финансового контроля;</w:t>
      </w:r>
      <w:proofErr w:type="gramEnd"/>
      <w:r w:rsidRPr="0048634B">
        <w:rPr>
          <w:sz w:val="22"/>
          <w:szCs w:val="22"/>
        </w:rPr>
        <w:t xml:space="preserve"> </w:t>
      </w:r>
      <w:proofErr w:type="gramStart"/>
      <w:r w:rsidRPr="0048634B">
        <w:rPr>
          <w:sz w:val="22"/>
          <w:szCs w:val="22"/>
        </w:rPr>
        <w:t>при осуществлении внутреннего финансового аудита в актах аудиторских проверок, а также в отчётах о результатах аудиторских проверок отражать выводы о степени надёжности внутреннего финансового контроля и достоверности представленной объектами аудита бюджетной отчётности; в целях повышения качества организации и осуществления внутреннего финансового контроля рекомендую включить в план внутреннего финансового контроля на 2020 год большее количество контрольных мероприятий.</w:t>
      </w:r>
      <w:proofErr w:type="gramEnd"/>
    </w:p>
    <w:p w:rsidR="00323F7D" w:rsidRPr="00996CD0" w:rsidRDefault="00323F7D" w:rsidP="00323F7D">
      <w:pPr>
        <w:tabs>
          <w:tab w:val="left" w:pos="993"/>
        </w:tabs>
        <w:ind w:firstLine="567"/>
        <w:jc w:val="both"/>
        <w:rPr>
          <w:i/>
        </w:rPr>
      </w:pPr>
      <w:r w:rsidRPr="00D83CB2">
        <w:rPr>
          <w:i/>
        </w:rPr>
        <w:t xml:space="preserve">В соответствии с планом контрольной деятельности по осуществлению </w:t>
      </w:r>
      <w:r w:rsidRPr="00CA5FA6">
        <w:rPr>
          <w:i/>
        </w:rPr>
        <w:t xml:space="preserve">внутреннего муниципального финансового контроля и контроля в сфере закупок на 2019 год и распоряжением </w:t>
      </w:r>
      <w:r w:rsidRPr="00996CD0">
        <w:rPr>
          <w:i/>
        </w:rPr>
        <w:t>Администрации МО «Можгинский район» на проведение проверки от 0</w:t>
      </w:r>
      <w:r w:rsidR="00CA5FA6" w:rsidRPr="00996CD0">
        <w:rPr>
          <w:i/>
        </w:rPr>
        <w:t>5</w:t>
      </w:r>
      <w:r w:rsidRPr="00996CD0">
        <w:rPr>
          <w:i/>
        </w:rPr>
        <w:t>.0</w:t>
      </w:r>
      <w:r w:rsidR="00CA5FA6" w:rsidRPr="00996CD0">
        <w:rPr>
          <w:i/>
        </w:rPr>
        <w:t>6</w:t>
      </w:r>
      <w:r w:rsidRPr="00996CD0">
        <w:rPr>
          <w:i/>
        </w:rPr>
        <w:t>.2019г. №</w:t>
      </w:r>
      <w:r w:rsidR="00CA5FA6" w:rsidRPr="00996CD0">
        <w:rPr>
          <w:i/>
        </w:rPr>
        <w:t>9</w:t>
      </w:r>
      <w:r w:rsidRPr="00996CD0">
        <w:rPr>
          <w:i/>
        </w:rPr>
        <w:t xml:space="preserve">2-р в период с 06 </w:t>
      </w:r>
      <w:r w:rsidR="00CA5FA6" w:rsidRPr="00996CD0">
        <w:rPr>
          <w:i/>
        </w:rPr>
        <w:t>по 28 июня</w:t>
      </w:r>
      <w:r w:rsidRPr="00996CD0">
        <w:rPr>
          <w:i/>
        </w:rPr>
        <w:t xml:space="preserve"> 2019г.:</w:t>
      </w:r>
    </w:p>
    <w:p w:rsidR="00761C84" w:rsidRPr="00996CD0" w:rsidRDefault="00CA5FA6" w:rsidP="00761C84">
      <w:pPr>
        <w:tabs>
          <w:tab w:val="left" w:pos="993"/>
        </w:tabs>
        <w:ind w:firstLine="567"/>
        <w:jc w:val="both"/>
        <w:rPr>
          <w:i/>
          <w:sz w:val="22"/>
          <w:szCs w:val="22"/>
        </w:rPr>
      </w:pPr>
      <w:r w:rsidRPr="00996CD0">
        <w:rPr>
          <w:i/>
          <w:sz w:val="22"/>
          <w:szCs w:val="22"/>
        </w:rPr>
        <w:t>- Проведена плановая проверка финансово-хозяйственной деятельности муниципального казённого общеобразовательного учреждения Можгинского района «Большеучинская школа-интернат» в части реализации им муниципальной программы муниципального образования «Можгинский район» «Развитие образования и воспитания в Можгинском районе на 2015-2020 годы» и исполнения муниципальных заданий</w:t>
      </w:r>
      <w:r w:rsidR="00761C84" w:rsidRPr="00996CD0">
        <w:rPr>
          <w:i/>
          <w:sz w:val="22"/>
          <w:szCs w:val="22"/>
        </w:rPr>
        <w:t xml:space="preserve"> за 2017, 2018 год. Проверяемый период с 01.01.2017г. по 31.12.2018г. </w:t>
      </w:r>
    </w:p>
    <w:p w:rsidR="00761C84" w:rsidRPr="00996CD0" w:rsidRDefault="004A54B2" w:rsidP="00761C84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996CD0">
        <w:rPr>
          <w:sz w:val="22"/>
          <w:szCs w:val="22"/>
        </w:rPr>
        <w:t>Выявле</w:t>
      </w:r>
      <w:r w:rsidR="00761C84" w:rsidRPr="00996CD0">
        <w:rPr>
          <w:sz w:val="22"/>
          <w:szCs w:val="22"/>
        </w:rPr>
        <w:t xml:space="preserve">но: </w:t>
      </w:r>
      <w:r w:rsidRPr="00996CD0">
        <w:rPr>
          <w:sz w:val="22"/>
          <w:szCs w:val="22"/>
        </w:rPr>
        <w:t>ф</w:t>
      </w:r>
      <w:r w:rsidR="00761C84" w:rsidRPr="00996CD0">
        <w:rPr>
          <w:sz w:val="22"/>
          <w:szCs w:val="22"/>
        </w:rPr>
        <w:t>инансовы</w:t>
      </w:r>
      <w:r w:rsidRPr="00996CD0">
        <w:rPr>
          <w:sz w:val="22"/>
          <w:szCs w:val="22"/>
        </w:rPr>
        <w:t xml:space="preserve">х нарушений на сумму 4,6 тыс. руб. (неправомерное использование средств по фонду оплаты труда); </w:t>
      </w:r>
      <w:r w:rsidR="00761C84" w:rsidRPr="00996CD0">
        <w:rPr>
          <w:sz w:val="22"/>
          <w:szCs w:val="22"/>
        </w:rPr>
        <w:t xml:space="preserve">проверкой </w:t>
      </w:r>
      <w:r w:rsidR="00761C84" w:rsidRPr="00996CD0">
        <w:rPr>
          <w:sz w:val="22"/>
          <w:szCs w:val="22"/>
          <w:lang w:eastAsia="en-US"/>
        </w:rPr>
        <w:t xml:space="preserve">правильности формирования муниципального задания установлено, что </w:t>
      </w:r>
      <w:r w:rsidR="00761C84" w:rsidRPr="00996CD0">
        <w:rPr>
          <w:sz w:val="22"/>
          <w:szCs w:val="22"/>
        </w:rPr>
        <w:t xml:space="preserve">в муниципальном задании </w:t>
      </w:r>
      <w:r w:rsidR="00761C84" w:rsidRPr="00996CD0">
        <w:rPr>
          <w:sz w:val="22"/>
          <w:szCs w:val="22"/>
          <w:lang w:eastAsia="en-US"/>
        </w:rPr>
        <w:t xml:space="preserve">на 2018 год </w:t>
      </w:r>
      <w:r w:rsidR="00761C84" w:rsidRPr="00996CD0">
        <w:rPr>
          <w:sz w:val="22"/>
          <w:szCs w:val="22"/>
        </w:rPr>
        <w:t>реестровые номера услуг не соответствуют Перечню муниципальных услуг (работ), оказываемых (выполняемых) муниципальными учреждениями МО «Можгинский район» в отрасли образования, подведомственными Управлению образования</w:t>
      </w:r>
      <w:r w:rsidR="00996CD0" w:rsidRPr="00996CD0">
        <w:rPr>
          <w:sz w:val="22"/>
          <w:szCs w:val="22"/>
        </w:rPr>
        <w:t xml:space="preserve">; </w:t>
      </w:r>
      <w:r w:rsidR="00761C84" w:rsidRPr="00996CD0">
        <w:rPr>
          <w:sz w:val="22"/>
          <w:szCs w:val="22"/>
        </w:rPr>
        <w:t>выявлено 7 случаев размещения Учреждением документов на официальном сайте информационно-телекоммуникационной сети «Интернет» по размещению информации о государственных и муниципальных учреждениях (</w:t>
      </w:r>
      <w:hyperlink r:id="rId6" w:history="1">
        <w:r w:rsidR="00761C84" w:rsidRPr="00996CD0">
          <w:rPr>
            <w:rStyle w:val="a6"/>
            <w:color w:val="auto"/>
            <w:sz w:val="22"/>
            <w:szCs w:val="22"/>
            <w:lang w:val="en-US"/>
          </w:rPr>
          <w:t>www</w:t>
        </w:r>
        <w:r w:rsidR="00761C84" w:rsidRPr="00996CD0">
          <w:rPr>
            <w:rStyle w:val="a6"/>
            <w:color w:val="auto"/>
            <w:sz w:val="22"/>
            <w:szCs w:val="22"/>
          </w:rPr>
          <w:t>.</w:t>
        </w:r>
        <w:r w:rsidR="00761C84" w:rsidRPr="00996CD0">
          <w:rPr>
            <w:rStyle w:val="a6"/>
            <w:color w:val="auto"/>
            <w:sz w:val="22"/>
            <w:szCs w:val="22"/>
            <w:lang w:val="en-US"/>
          </w:rPr>
          <w:t>bus</w:t>
        </w:r>
        <w:r w:rsidR="00761C84" w:rsidRPr="00996CD0">
          <w:rPr>
            <w:rStyle w:val="a6"/>
            <w:color w:val="auto"/>
            <w:sz w:val="22"/>
            <w:szCs w:val="22"/>
          </w:rPr>
          <w:t>.</w:t>
        </w:r>
        <w:proofErr w:type="spellStart"/>
        <w:r w:rsidR="00761C84" w:rsidRPr="00996CD0">
          <w:rPr>
            <w:rStyle w:val="a6"/>
            <w:color w:val="auto"/>
            <w:sz w:val="22"/>
            <w:szCs w:val="22"/>
            <w:lang w:val="en-US"/>
          </w:rPr>
          <w:t>gov</w:t>
        </w:r>
        <w:proofErr w:type="spellEnd"/>
        <w:r w:rsidR="00761C84" w:rsidRPr="00996CD0">
          <w:rPr>
            <w:rStyle w:val="a6"/>
            <w:color w:val="auto"/>
            <w:sz w:val="22"/>
            <w:szCs w:val="22"/>
          </w:rPr>
          <w:t>.</w:t>
        </w:r>
        <w:proofErr w:type="spellStart"/>
        <w:r w:rsidR="00761C84" w:rsidRPr="00996CD0">
          <w:rPr>
            <w:rStyle w:val="a6"/>
            <w:color w:val="auto"/>
            <w:sz w:val="22"/>
            <w:szCs w:val="22"/>
            <w:lang w:val="en-US"/>
          </w:rPr>
          <w:t>ru</w:t>
        </w:r>
        <w:proofErr w:type="spellEnd"/>
      </w:hyperlink>
      <w:r w:rsidR="00761C84" w:rsidRPr="00996CD0">
        <w:rPr>
          <w:sz w:val="22"/>
          <w:szCs w:val="22"/>
        </w:rPr>
        <w:t>) с нарушением установленного срока.</w:t>
      </w:r>
    </w:p>
    <w:p w:rsidR="00761C84" w:rsidRPr="003A4D43" w:rsidRDefault="00CA5FA6" w:rsidP="00761C84">
      <w:pPr>
        <w:tabs>
          <w:tab w:val="left" w:pos="993"/>
        </w:tabs>
        <w:ind w:firstLine="567"/>
        <w:jc w:val="both"/>
        <w:rPr>
          <w:i/>
          <w:sz w:val="22"/>
          <w:szCs w:val="22"/>
        </w:rPr>
      </w:pPr>
      <w:r w:rsidRPr="00996CD0">
        <w:rPr>
          <w:i/>
          <w:sz w:val="22"/>
          <w:szCs w:val="22"/>
        </w:rPr>
        <w:t xml:space="preserve">- Проведена проверка соблюдения </w:t>
      </w:r>
      <w:r w:rsidRPr="00CA5FA6">
        <w:rPr>
          <w:i/>
          <w:sz w:val="22"/>
          <w:szCs w:val="22"/>
        </w:rPr>
        <w:t xml:space="preserve">требований законодательства Российской Федерации и иных нормативных правовых актов о контрактной системе в сфере закупок </w:t>
      </w:r>
      <w:r w:rsidRPr="00CA5FA6">
        <w:rPr>
          <w:bCs/>
          <w:i/>
          <w:sz w:val="22"/>
          <w:szCs w:val="22"/>
        </w:rPr>
        <w:t xml:space="preserve">товаров, работ, услуг </w:t>
      </w:r>
      <w:r w:rsidRPr="00CA5FA6">
        <w:rPr>
          <w:i/>
          <w:sz w:val="22"/>
          <w:szCs w:val="22"/>
        </w:rPr>
        <w:t xml:space="preserve">муниципальным казённым общеобразовательным учреждением Можгинского района «Большеучинская школа-интернат» </w:t>
      </w:r>
      <w:r>
        <w:rPr>
          <w:i/>
          <w:sz w:val="22"/>
          <w:szCs w:val="22"/>
        </w:rPr>
        <w:t>за 2018 год</w:t>
      </w:r>
      <w:r w:rsidR="00761C84">
        <w:rPr>
          <w:i/>
          <w:sz w:val="22"/>
          <w:szCs w:val="22"/>
        </w:rPr>
        <w:t xml:space="preserve">. </w:t>
      </w:r>
      <w:r w:rsidR="00761C84" w:rsidRPr="003A4D43">
        <w:rPr>
          <w:i/>
          <w:sz w:val="22"/>
          <w:szCs w:val="22"/>
        </w:rPr>
        <w:t>Проверяемый период с 01.01.201</w:t>
      </w:r>
      <w:r w:rsidR="00761C84">
        <w:rPr>
          <w:i/>
          <w:sz w:val="22"/>
          <w:szCs w:val="22"/>
        </w:rPr>
        <w:t>8</w:t>
      </w:r>
      <w:r w:rsidR="00761C84" w:rsidRPr="003A4D43">
        <w:rPr>
          <w:i/>
          <w:sz w:val="22"/>
          <w:szCs w:val="22"/>
        </w:rPr>
        <w:t>г. по 31.12.2018г.</w:t>
      </w:r>
      <w:r w:rsidR="00761C84" w:rsidRPr="007730E2">
        <w:rPr>
          <w:i/>
          <w:sz w:val="22"/>
          <w:szCs w:val="22"/>
        </w:rPr>
        <w:t xml:space="preserve"> </w:t>
      </w:r>
    </w:p>
    <w:p w:rsidR="00761C84" w:rsidRDefault="00761C84" w:rsidP="00761C84">
      <w:pPr>
        <w:ind w:right="-2" w:firstLine="567"/>
        <w:jc w:val="both"/>
        <w:rPr>
          <w:sz w:val="22"/>
          <w:szCs w:val="22"/>
          <w:shd w:val="clear" w:color="auto" w:fill="FFFFFF"/>
        </w:rPr>
      </w:pPr>
      <w:r w:rsidRPr="00761C84">
        <w:rPr>
          <w:sz w:val="22"/>
          <w:szCs w:val="22"/>
        </w:rPr>
        <w:t>Установлены нарушения:</w:t>
      </w:r>
      <w:r w:rsidRPr="00761C84">
        <w:rPr>
          <w:sz w:val="22"/>
          <w:szCs w:val="22"/>
          <w:shd w:val="clear" w:color="auto" w:fill="FFFFFF"/>
        </w:rPr>
        <w:t xml:space="preserve"> ч.3 ст.39 </w:t>
      </w:r>
      <w:r w:rsidRPr="00761C84">
        <w:rPr>
          <w:sz w:val="22"/>
          <w:szCs w:val="22"/>
        </w:rPr>
        <w:t>Федерального закона №44-ФЗ ч</w:t>
      </w:r>
      <w:r w:rsidRPr="00761C84">
        <w:rPr>
          <w:rFonts w:eastAsiaTheme="minorHAnsi"/>
          <w:sz w:val="22"/>
          <w:szCs w:val="22"/>
          <w:lang w:eastAsia="en-US"/>
        </w:rPr>
        <w:t>исло членов единой комиссии по осуществлению закупок для нужд</w:t>
      </w:r>
      <w:r w:rsidRPr="00761C84">
        <w:rPr>
          <w:sz w:val="22"/>
          <w:szCs w:val="22"/>
        </w:rPr>
        <w:t xml:space="preserve"> МКОУ «Большеучинская школа-интернат»</w:t>
      </w:r>
      <w:r w:rsidRPr="00761C84">
        <w:rPr>
          <w:rFonts w:eastAsiaTheme="minorHAnsi"/>
          <w:sz w:val="22"/>
          <w:szCs w:val="22"/>
          <w:lang w:eastAsia="en-US"/>
        </w:rPr>
        <w:t xml:space="preserve"> менее чем пять человек;</w:t>
      </w:r>
      <w:r w:rsidRPr="00761C84">
        <w:rPr>
          <w:sz w:val="22"/>
          <w:szCs w:val="22"/>
        </w:rPr>
        <w:t xml:space="preserve"> в</w:t>
      </w:r>
      <w:r w:rsidRPr="00761C84">
        <w:rPr>
          <w:rFonts w:eastAsiaTheme="minorEastAsia"/>
          <w:sz w:val="22"/>
          <w:szCs w:val="22"/>
        </w:rPr>
        <w:t xml:space="preserve">се муниципальные контракты на </w:t>
      </w:r>
      <w:r w:rsidRPr="00761C84">
        <w:rPr>
          <w:sz w:val="22"/>
          <w:szCs w:val="22"/>
        </w:rPr>
        <w:t>поставку товара, выполнение работ, оказание услуг заключены в соответствии с п.4 ч.1 ст.93 Федерального закона №44-ФЗ</w:t>
      </w:r>
      <w:r w:rsidRPr="00761C84">
        <w:rPr>
          <w:sz w:val="22"/>
          <w:szCs w:val="22"/>
          <w:shd w:val="clear" w:color="auto" w:fill="FFFFFF"/>
        </w:rPr>
        <w:t xml:space="preserve">, т.е. </w:t>
      </w:r>
      <w:r w:rsidRPr="00761C84">
        <w:rPr>
          <w:rStyle w:val="a6"/>
          <w:color w:val="auto"/>
          <w:sz w:val="22"/>
          <w:szCs w:val="22"/>
          <w:u w:val="none"/>
        </w:rPr>
        <w:t xml:space="preserve">за проверяемый период Заказчиком не были использованы конкурентные способы определения </w:t>
      </w:r>
      <w:r w:rsidRPr="00761C84">
        <w:rPr>
          <w:sz w:val="22"/>
          <w:szCs w:val="22"/>
          <w:shd w:val="clear" w:color="auto" w:fill="FFFFFF"/>
        </w:rPr>
        <w:t>поставщиков (подрядчиков, исполнителей);</w:t>
      </w:r>
      <w:r w:rsidRPr="00761C84">
        <w:rPr>
          <w:bCs/>
          <w:iCs/>
          <w:sz w:val="22"/>
          <w:szCs w:val="22"/>
          <w:shd w:val="clear" w:color="auto" w:fill="FFFFFF"/>
        </w:rPr>
        <w:t xml:space="preserve"> выявлен 1 случай ненадлежащего исполнения поставщиком (подрядчиком, исполнителем) обязательств, предусмотренных контрактом; о</w:t>
      </w:r>
      <w:r w:rsidRPr="00761C84">
        <w:rPr>
          <w:sz w:val="22"/>
          <w:szCs w:val="22"/>
          <w:shd w:val="clear" w:color="auto" w:fill="FFFFFF"/>
        </w:rPr>
        <w:t xml:space="preserve">тветственные лица за проведение экспертизы результатов, предусмотренных контрактами на поставку товара, выполнение работ или оказания услуги приказом МКУ «Большеучинская школа-интернат» не назначены; </w:t>
      </w:r>
      <w:r w:rsidRPr="00761C84">
        <w:rPr>
          <w:sz w:val="22"/>
          <w:szCs w:val="22"/>
        </w:rPr>
        <w:t xml:space="preserve">выявлено 3 случая, когда проверить соответствие оказанных услуг условиям заключённых договоров не представляется возможным, т.к. в договорах объём оказываемых услуг не определён, либо отсутствует приложение (локальная смета) к договору, а также количество и цена поставленного товара </w:t>
      </w:r>
      <w:r w:rsidRPr="00761C84">
        <w:rPr>
          <w:sz w:val="22"/>
          <w:szCs w:val="22"/>
          <w:shd w:val="clear" w:color="auto" w:fill="FFFFFF"/>
        </w:rPr>
        <w:t xml:space="preserve">не </w:t>
      </w:r>
      <w:r w:rsidRPr="00761C84">
        <w:rPr>
          <w:sz w:val="22"/>
          <w:szCs w:val="22"/>
        </w:rPr>
        <w:t>соответствует условиям заключённого Заказчиком</w:t>
      </w:r>
      <w:r w:rsidRPr="00761C84">
        <w:rPr>
          <w:sz w:val="22"/>
          <w:szCs w:val="22"/>
          <w:shd w:val="clear" w:color="auto" w:fill="FFFFFF"/>
        </w:rPr>
        <w:t xml:space="preserve"> контракта; ч.1 ст.23 </w:t>
      </w:r>
      <w:r w:rsidRPr="00761C84">
        <w:rPr>
          <w:sz w:val="22"/>
          <w:szCs w:val="22"/>
        </w:rPr>
        <w:t>Федерального закона №44-ФЗ</w:t>
      </w:r>
      <w:r w:rsidRPr="00761C84">
        <w:rPr>
          <w:sz w:val="22"/>
          <w:szCs w:val="22"/>
          <w:shd w:val="clear" w:color="auto" w:fill="FFFFFF"/>
        </w:rPr>
        <w:t xml:space="preserve">, идентификационный код закупки не указан в муниципальных контрактах, заключённых Заказчиком в 2018 году (4 случая); ч.2 ст.34 </w:t>
      </w:r>
      <w:r w:rsidRPr="00761C84">
        <w:rPr>
          <w:sz w:val="22"/>
          <w:szCs w:val="22"/>
        </w:rPr>
        <w:t>Федерального закона №44-ФЗ</w:t>
      </w:r>
      <w:r w:rsidRPr="00761C84">
        <w:rPr>
          <w:sz w:val="22"/>
          <w:szCs w:val="22"/>
          <w:shd w:val="clear" w:color="auto" w:fill="FFFFFF"/>
        </w:rPr>
        <w:t xml:space="preserve"> в контрактах не указано</w:t>
      </w:r>
      <w:r w:rsidRPr="00761C84">
        <w:rPr>
          <w:rFonts w:eastAsiaTheme="minorHAnsi"/>
          <w:sz w:val="22"/>
          <w:szCs w:val="22"/>
          <w:lang w:eastAsia="en-US"/>
        </w:rPr>
        <w:t>, что цена контракта является твердой и определяется на весь срок исполнения контракта (10 случаев); п.</w:t>
      </w:r>
      <w:r w:rsidRPr="00761C84">
        <w:rPr>
          <w:sz w:val="22"/>
          <w:szCs w:val="22"/>
          <w:shd w:val="clear" w:color="auto" w:fill="FFFFFF"/>
        </w:rPr>
        <w:t xml:space="preserve">1 ч.13 ст.34 </w:t>
      </w:r>
      <w:r w:rsidRPr="00761C84">
        <w:rPr>
          <w:sz w:val="22"/>
          <w:szCs w:val="22"/>
        </w:rPr>
        <w:t>Федерального закона №44-ФЗ</w:t>
      </w:r>
      <w:r w:rsidRPr="00761C84">
        <w:rPr>
          <w:sz w:val="22"/>
          <w:szCs w:val="22"/>
          <w:shd w:val="clear" w:color="auto" w:fill="FFFFFF"/>
        </w:rPr>
        <w:t xml:space="preserve"> в контрактах, не указаны обязательные условия (14 случаев).</w:t>
      </w:r>
    </w:p>
    <w:p w:rsidR="00A41081" w:rsidRPr="001341F2" w:rsidRDefault="00761C84" w:rsidP="00A41081">
      <w:pPr>
        <w:tabs>
          <w:tab w:val="left" w:pos="567"/>
          <w:tab w:val="left" w:pos="18286"/>
        </w:tabs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Учреждению направлено</w:t>
      </w:r>
      <w:r w:rsidRPr="00B57219">
        <w:rPr>
          <w:i/>
          <w:sz w:val="22"/>
          <w:szCs w:val="22"/>
        </w:rPr>
        <w:t> пред</w:t>
      </w:r>
      <w:r>
        <w:rPr>
          <w:i/>
          <w:sz w:val="22"/>
          <w:szCs w:val="22"/>
        </w:rPr>
        <w:t>писа</w:t>
      </w:r>
      <w:r w:rsidRPr="00B57219">
        <w:rPr>
          <w:i/>
          <w:sz w:val="22"/>
          <w:szCs w:val="22"/>
        </w:rPr>
        <w:t xml:space="preserve">ние с </w:t>
      </w:r>
      <w:r>
        <w:rPr>
          <w:i/>
          <w:sz w:val="22"/>
          <w:szCs w:val="22"/>
        </w:rPr>
        <w:t>требова</w:t>
      </w:r>
      <w:r w:rsidRPr="00B57219">
        <w:rPr>
          <w:i/>
          <w:sz w:val="22"/>
          <w:szCs w:val="22"/>
        </w:rPr>
        <w:t>нием принять меры по устранению вы</w:t>
      </w:r>
      <w:r>
        <w:rPr>
          <w:i/>
          <w:sz w:val="22"/>
          <w:szCs w:val="22"/>
        </w:rPr>
        <w:t xml:space="preserve">явленных нарушений и (или) устранению причини условий их совершения, </w:t>
      </w:r>
      <w:r w:rsidRPr="00B57219">
        <w:rPr>
          <w:i/>
          <w:sz w:val="22"/>
          <w:szCs w:val="22"/>
        </w:rPr>
        <w:t>пред</w:t>
      </w:r>
      <w:r w:rsidR="00996CD0">
        <w:rPr>
          <w:i/>
          <w:sz w:val="22"/>
          <w:szCs w:val="22"/>
        </w:rPr>
        <w:t>писа</w:t>
      </w:r>
      <w:r w:rsidRPr="00B57219">
        <w:rPr>
          <w:i/>
          <w:sz w:val="22"/>
          <w:szCs w:val="22"/>
        </w:rPr>
        <w:t>ние</w:t>
      </w:r>
      <w:r>
        <w:rPr>
          <w:i/>
          <w:sz w:val="22"/>
          <w:szCs w:val="22"/>
        </w:rPr>
        <w:t xml:space="preserve"> </w:t>
      </w:r>
      <w:bookmarkStart w:id="0" w:name="_GoBack"/>
      <w:bookmarkEnd w:id="0"/>
      <w:r w:rsidR="00A41081">
        <w:rPr>
          <w:i/>
          <w:sz w:val="22"/>
          <w:szCs w:val="22"/>
        </w:rPr>
        <w:t xml:space="preserve">снято с </w:t>
      </w:r>
      <w:r w:rsidR="00A41081" w:rsidRPr="001341F2">
        <w:rPr>
          <w:i/>
          <w:sz w:val="22"/>
          <w:szCs w:val="22"/>
        </w:rPr>
        <w:t>контрол</w:t>
      </w:r>
      <w:r w:rsidR="00A41081">
        <w:rPr>
          <w:i/>
          <w:sz w:val="22"/>
          <w:szCs w:val="22"/>
        </w:rPr>
        <w:t>я</w:t>
      </w:r>
      <w:r w:rsidR="00A41081" w:rsidRPr="001341F2">
        <w:rPr>
          <w:i/>
          <w:sz w:val="22"/>
          <w:szCs w:val="22"/>
        </w:rPr>
        <w:t>.</w:t>
      </w:r>
    </w:p>
    <w:p w:rsidR="00CA5FA6" w:rsidRPr="00CA5FA6" w:rsidRDefault="00CA5FA6" w:rsidP="00A41081">
      <w:pPr>
        <w:tabs>
          <w:tab w:val="left" w:pos="567"/>
          <w:tab w:val="left" w:pos="18286"/>
        </w:tabs>
        <w:ind w:firstLine="567"/>
        <w:jc w:val="both"/>
        <w:rPr>
          <w:i/>
          <w:sz w:val="22"/>
          <w:szCs w:val="22"/>
        </w:rPr>
      </w:pPr>
    </w:p>
    <w:p w:rsidR="008C1FB0" w:rsidRPr="00B57219" w:rsidRDefault="008C1FB0" w:rsidP="009E0DD8">
      <w:pPr>
        <w:ind w:firstLine="567"/>
        <w:jc w:val="both"/>
        <w:rPr>
          <w:sz w:val="22"/>
          <w:szCs w:val="22"/>
        </w:rPr>
      </w:pPr>
    </w:p>
    <w:p w:rsidR="001341F2" w:rsidRPr="00B57219" w:rsidRDefault="009E0DD8" w:rsidP="001341F2">
      <w:pPr>
        <w:jc w:val="both"/>
        <w:rPr>
          <w:sz w:val="22"/>
          <w:szCs w:val="22"/>
        </w:rPr>
      </w:pPr>
      <w:r w:rsidRPr="00B57219">
        <w:rPr>
          <w:sz w:val="22"/>
          <w:szCs w:val="22"/>
        </w:rPr>
        <w:t xml:space="preserve">Главный специалист – эксперт отдела </w:t>
      </w:r>
    </w:p>
    <w:p w:rsidR="00AE5D72" w:rsidRDefault="00F92952" w:rsidP="007F6E95">
      <w:pPr>
        <w:jc w:val="both"/>
      </w:pPr>
      <w:r w:rsidRPr="00B57219">
        <w:rPr>
          <w:sz w:val="22"/>
          <w:szCs w:val="22"/>
        </w:rPr>
        <w:t xml:space="preserve">прогнозирования </w:t>
      </w:r>
      <w:r w:rsidR="009E0DD8" w:rsidRPr="00B57219">
        <w:rPr>
          <w:sz w:val="22"/>
          <w:szCs w:val="22"/>
        </w:rPr>
        <w:t xml:space="preserve">и </w:t>
      </w:r>
      <w:r w:rsidRPr="00B57219">
        <w:rPr>
          <w:sz w:val="22"/>
          <w:szCs w:val="22"/>
        </w:rPr>
        <w:t>инвестиционного развития</w:t>
      </w:r>
      <w:r w:rsidR="009E0DD8" w:rsidRPr="00B57219">
        <w:rPr>
          <w:sz w:val="22"/>
          <w:szCs w:val="22"/>
        </w:rPr>
        <w:t xml:space="preserve"> </w:t>
      </w:r>
      <w:r w:rsidRPr="00B57219">
        <w:rPr>
          <w:sz w:val="22"/>
          <w:szCs w:val="22"/>
        </w:rPr>
        <w:t xml:space="preserve">                        </w:t>
      </w:r>
      <w:r w:rsidR="00000B03" w:rsidRPr="00B57219">
        <w:rPr>
          <w:sz w:val="22"/>
          <w:szCs w:val="22"/>
        </w:rPr>
        <w:t xml:space="preserve">                  </w:t>
      </w:r>
      <w:r w:rsidRPr="00B57219">
        <w:rPr>
          <w:sz w:val="22"/>
          <w:szCs w:val="22"/>
        </w:rPr>
        <w:t xml:space="preserve"> </w:t>
      </w:r>
      <w:r w:rsidR="001341F2">
        <w:rPr>
          <w:sz w:val="22"/>
          <w:szCs w:val="22"/>
        </w:rPr>
        <w:t xml:space="preserve">                  </w:t>
      </w:r>
      <w:r w:rsidRPr="00B57219">
        <w:rPr>
          <w:sz w:val="22"/>
          <w:szCs w:val="22"/>
        </w:rPr>
        <w:t xml:space="preserve">  </w:t>
      </w:r>
      <w:r w:rsidR="009E0DD8" w:rsidRPr="00B57219">
        <w:rPr>
          <w:sz w:val="22"/>
          <w:szCs w:val="22"/>
        </w:rPr>
        <w:t>Степанова Е.А.</w:t>
      </w:r>
    </w:p>
    <w:sectPr w:rsidR="00AE5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D8"/>
    <w:rsid w:val="00000B03"/>
    <w:rsid w:val="0007392E"/>
    <w:rsid w:val="000968C9"/>
    <w:rsid w:val="000B29BF"/>
    <w:rsid w:val="000F0DF2"/>
    <w:rsid w:val="001341F2"/>
    <w:rsid w:val="0015655C"/>
    <w:rsid w:val="001751B0"/>
    <w:rsid w:val="001B4433"/>
    <w:rsid w:val="00265A68"/>
    <w:rsid w:val="002A514A"/>
    <w:rsid w:val="00323F7D"/>
    <w:rsid w:val="00367F1B"/>
    <w:rsid w:val="003932B5"/>
    <w:rsid w:val="003A4D43"/>
    <w:rsid w:val="00417DD2"/>
    <w:rsid w:val="0048634B"/>
    <w:rsid w:val="004A54B2"/>
    <w:rsid w:val="004C0AF1"/>
    <w:rsid w:val="00552481"/>
    <w:rsid w:val="006109CF"/>
    <w:rsid w:val="00675BEC"/>
    <w:rsid w:val="00761C84"/>
    <w:rsid w:val="007730E2"/>
    <w:rsid w:val="00787260"/>
    <w:rsid w:val="007F6E95"/>
    <w:rsid w:val="008021AA"/>
    <w:rsid w:val="00826623"/>
    <w:rsid w:val="00853453"/>
    <w:rsid w:val="008C1FB0"/>
    <w:rsid w:val="00971500"/>
    <w:rsid w:val="00996CD0"/>
    <w:rsid w:val="009E0DD8"/>
    <w:rsid w:val="00A41081"/>
    <w:rsid w:val="00A54DAC"/>
    <w:rsid w:val="00AC2EEF"/>
    <w:rsid w:val="00AD2A20"/>
    <w:rsid w:val="00AE5D72"/>
    <w:rsid w:val="00AF1075"/>
    <w:rsid w:val="00B57219"/>
    <w:rsid w:val="00CA5D20"/>
    <w:rsid w:val="00CA5FA6"/>
    <w:rsid w:val="00D83CB2"/>
    <w:rsid w:val="00DE4845"/>
    <w:rsid w:val="00E205E7"/>
    <w:rsid w:val="00E27217"/>
    <w:rsid w:val="00E61C6A"/>
    <w:rsid w:val="00EF1172"/>
    <w:rsid w:val="00F26DF5"/>
    <w:rsid w:val="00F65F1A"/>
    <w:rsid w:val="00F9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consultantplus://offline/ref=81C534AC1618B38338B7138DDEB14344F59B417381706259B468524054C32ECBB30FCA5546109B5D4A4FB16DK3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Степанова</cp:lastModifiedBy>
  <cp:revision>53</cp:revision>
  <dcterms:created xsi:type="dcterms:W3CDTF">2016-07-05T11:24:00Z</dcterms:created>
  <dcterms:modified xsi:type="dcterms:W3CDTF">2019-08-06T12:00:00Z</dcterms:modified>
</cp:coreProperties>
</file>